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7A" w:rsidRDefault="008F217A">
      <w:pPr>
        <w:pStyle w:val="xl39"/>
        <w:spacing w:before="0" w:beforeAutospacing="0" w:after="0" w:afterAutospacing="0"/>
        <w:rPr>
          <w:rFonts w:eastAsia="Times New Roman"/>
          <w:u w:val="none"/>
          <w:lang w:val="en-ZA"/>
        </w:rPr>
      </w:pPr>
      <w:bookmarkStart w:id="0" w:name="_GoBack"/>
      <w:bookmarkEnd w:id="0"/>
      <w:r>
        <w:rPr>
          <w:rFonts w:eastAsia="Times New Roman"/>
          <w:u w:val="none"/>
          <w:lang w:val="en-ZA"/>
        </w:rPr>
        <w:t>WEEKLY INFLUENZA VACCINATION SUMMARY SHEET 20</w:t>
      </w:r>
      <w:r w:rsidR="00ED44BD">
        <w:rPr>
          <w:rFonts w:eastAsia="Times New Roman"/>
          <w:u w:val="none"/>
          <w:lang w:val="en-ZA"/>
        </w:rPr>
        <w:t>20</w:t>
      </w:r>
    </w:p>
    <w:p w:rsidR="008F217A" w:rsidRDefault="008F217A">
      <w:pPr>
        <w:pStyle w:val="xl39"/>
        <w:spacing w:before="0" w:beforeAutospacing="0" w:after="0" w:afterAutospacing="0"/>
        <w:jc w:val="center"/>
        <w:rPr>
          <w:rFonts w:eastAsia="Times New Roman"/>
          <w:u w:val="none"/>
          <w:lang w:val="en-ZA"/>
        </w:rPr>
      </w:pPr>
    </w:p>
    <w:tbl>
      <w:tblPr>
        <w:tblW w:w="154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618"/>
        <w:gridCol w:w="750"/>
        <w:gridCol w:w="1868"/>
        <w:gridCol w:w="2618"/>
        <w:gridCol w:w="2618"/>
        <w:gridCol w:w="2619"/>
      </w:tblGrid>
      <w:tr w:rsidR="00014F73" w:rsidTr="00014F73">
        <w:trPr>
          <w:cantSplit/>
        </w:trPr>
        <w:tc>
          <w:tcPr>
            <w:tcW w:w="2355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u w:val="none"/>
                <w:lang w:val="en-ZA"/>
              </w:rPr>
            </w:pPr>
            <w:r>
              <w:rPr>
                <w:rFonts w:eastAsia="Times New Roman"/>
                <w:u w:val="none"/>
                <w:lang w:val="en-ZA"/>
              </w:rPr>
              <w:t>Province</w:t>
            </w:r>
          </w:p>
        </w:tc>
        <w:tc>
          <w:tcPr>
            <w:tcW w:w="3368" w:type="dxa"/>
            <w:gridSpan w:val="2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u w:val="none"/>
                <w:lang w:val="en-ZA"/>
              </w:rPr>
            </w:pPr>
          </w:p>
        </w:tc>
        <w:tc>
          <w:tcPr>
            <w:tcW w:w="9723" w:type="dxa"/>
            <w:gridSpan w:val="4"/>
            <w:vMerge w:val="restart"/>
          </w:tcPr>
          <w:p w:rsidR="00014F73" w:rsidRDefault="00014F73">
            <w:pPr>
              <w:pStyle w:val="xl39"/>
              <w:spacing w:before="0" w:beforeAutospacing="0" w:after="0" w:afterAutospacing="0"/>
              <w:rPr>
                <w:rFonts w:eastAsia="Times New Roman"/>
                <w:b w:val="0"/>
                <w:u w:val="none"/>
                <w:lang w:val="en-ZA"/>
              </w:rPr>
            </w:pPr>
            <w:r>
              <w:rPr>
                <w:rFonts w:eastAsia="Times New Roman"/>
                <w:b w:val="0"/>
                <w:u w:val="none"/>
                <w:lang w:val="en-ZA"/>
              </w:rPr>
              <w:t>Tick appropriate block to indicate level of reporting</w:t>
            </w:r>
          </w:p>
        </w:tc>
      </w:tr>
      <w:tr w:rsidR="00014F73" w:rsidTr="00014F73">
        <w:trPr>
          <w:cantSplit/>
        </w:trPr>
        <w:tc>
          <w:tcPr>
            <w:tcW w:w="2355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u w:val="none"/>
                <w:lang w:val="en-ZA"/>
              </w:rPr>
            </w:pPr>
            <w:r>
              <w:rPr>
                <w:rFonts w:eastAsia="Times New Roman"/>
                <w:u w:val="none"/>
                <w:lang w:val="en-ZA"/>
              </w:rPr>
              <w:t>District</w:t>
            </w:r>
          </w:p>
        </w:tc>
        <w:tc>
          <w:tcPr>
            <w:tcW w:w="3368" w:type="dxa"/>
            <w:gridSpan w:val="2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u w:val="none"/>
                <w:lang w:val="en-ZA"/>
              </w:rPr>
            </w:pPr>
          </w:p>
        </w:tc>
        <w:tc>
          <w:tcPr>
            <w:tcW w:w="9723" w:type="dxa"/>
            <w:gridSpan w:val="4"/>
            <w:vMerge/>
          </w:tcPr>
          <w:p w:rsidR="00014F73" w:rsidRDefault="00014F73">
            <w:pPr>
              <w:pStyle w:val="xl39"/>
              <w:spacing w:before="0" w:beforeAutospacing="0" w:after="0" w:afterAutospacing="0"/>
              <w:rPr>
                <w:rFonts w:eastAsia="Times New Roman"/>
                <w:b w:val="0"/>
                <w:u w:val="none"/>
                <w:lang w:val="en-ZA"/>
              </w:rPr>
            </w:pPr>
          </w:p>
        </w:tc>
      </w:tr>
      <w:tr w:rsidR="00014F73" w:rsidTr="00014F73">
        <w:tc>
          <w:tcPr>
            <w:tcW w:w="2355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u w:val="none"/>
                <w:lang w:val="en-ZA"/>
              </w:rPr>
            </w:pPr>
            <w:r>
              <w:rPr>
                <w:rFonts w:eastAsia="Times New Roman"/>
                <w:u w:val="none"/>
                <w:lang w:val="en-ZA"/>
              </w:rPr>
              <w:t>Sub-District</w:t>
            </w:r>
          </w:p>
        </w:tc>
        <w:tc>
          <w:tcPr>
            <w:tcW w:w="3368" w:type="dxa"/>
            <w:gridSpan w:val="2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u w:val="none"/>
                <w:lang w:val="en-ZA"/>
              </w:rPr>
            </w:pPr>
          </w:p>
        </w:tc>
        <w:tc>
          <w:tcPr>
            <w:tcW w:w="9723" w:type="dxa"/>
            <w:gridSpan w:val="4"/>
            <w:vMerge w:val="restart"/>
          </w:tcPr>
          <w:p w:rsidR="00014F73" w:rsidRDefault="00014F73">
            <w:pPr>
              <w:pStyle w:val="xl39"/>
              <w:spacing w:before="0" w:beforeAutospacing="0" w:after="0" w:afterAutospacing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Telephone number:</w:t>
            </w:r>
          </w:p>
        </w:tc>
      </w:tr>
      <w:tr w:rsidR="00014F73" w:rsidTr="00014F73">
        <w:tc>
          <w:tcPr>
            <w:tcW w:w="2355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u w:val="none"/>
                <w:lang w:val="en-ZA"/>
              </w:rPr>
            </w:pPr>
            <w:r>
              <w:rPr>
                <w:rFonts w:eastAsia="Times New Roman"/>
                <w:u w:val="none"/>
                <w:lang w:val="en-ZA"/>
              </w:rPr>
              <w:t>Facility</w:t>
            </w:r>
          </w:p>
        </w:tc>
        <w:tc>
          <w:tcPr>
            <w:tcW w:w="3368" w:type="dxa"/>
            <w:gridSpan w:val="2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u w:val="none"/>
                <w:lang w:val="en-ZA"/>
              </w:rPr>
            </w:pPr>
          </w:p>
        </w:tc>
        <w:tc>
          <w:tcPr>
            <w:tcW w:w="9723" w:type="dxa"/>
            <w:gridSpan w:val="4"/>
            <w:vMerge/>
          </w:tcPr>
          <w:p w:rsidR="00014F73" w:rsidRDefault="00014F73">
            <w:pPr>
              <w:pStyle w:val="xl39"/>
              <w:spacing w:before="0" w:beforeAutospacing="0" w:after="0" w:afterAutospacing="0"/>
              <w:rPr>
                <w:b w:val="0"/>
                <w:u w:val="none"/>
              </w:rPr>
            </w:pPr>
          </w:p>
        </w:tc>
      </w:tr>
      <w:tr w:rsidR="00014F73" w:rsidTr="00014F73">
        <w:tc>
          <w:tcPr>
            <w:tcW w:w="2355" w:type="dxa"/>
          </w:tcPr>
          <w:p w:rsidR="00014F73" w:rsidRDefault="00014F73" w:rsidP="00014F73">
            <w:pPr>
              <w:pStyle w:val="xl39"/>
              <w:spacing w:before="0" w:beforeAutospacing="0" w:after="0" w:afterAutospacing="0"/>
              <w:rPr>
                <w:rFonts w:eastAsia="Times New Roman"/>
                <w:u w:val="none"/>
                <w:lang w:val="en-ZA"/>
              </w:rPr>
            </w:pPr>
            <w:r>
              <w:rPr>
                <w:rFonts w:ascii="Arial Narrow" w:hAnsi="Arial Narrow"/>
                <w:u w:val="none"/>
              </w:rPr>
              <w:t>*Subunit</w:t>
            </w:r>
          </w:p>
        </w:tc>
        <w:tc>
          <w:tcPr>
            <w:tcW w:w="2618" w:type="dxa"/>
            <w:vAlign w:val="center"/>
          </w:tcPr>
          <w:p w:rsidR="00014F73" w:rsidRDefault="00014F73" w:rsidP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u w:val="none"/>
                <w:lang w:val="en-ZA"/>
              </w:rPr>
            </w:pPr>
          </w:p>
          <w:p w:rsidR="00014F73" w:rsidRDefault="00014F73" w:rsidP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u w:val="none"/>
                <w:lang w:val="en-ZA"/>
              </w:rPr>
            </w:pPr>
          </w:p>
          <w:p w:rsidR="00014F73" w:rsidRDefault="00014F73" w:rsidP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u w:val="none"/>
                <w:lang w:val="en-ZA"/>
              </w:rPr>
            </w:pPr>
          </w:p>
          <w:p w:rsidR="00014F73" w:rsidRPr="00584614" w:rsidRDefault="00014F73" w:rsidP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u w:val="none"/>
                <w:lang w:val="en-ZA"/>
              </w:rPr>
            </w:pPr>
            <w:r w:rsidRPr="00353037">
              <w:rPr>
                <w:rFonts w:eastAsia="Times New Roman"/>
                <w:sz w:val="22"/>
                <w:szCs w:val="22"/>
                <w:u w:val="none"/>
                <w:lang w:val="en-ZA"/>
              </w:rPr>
              <w:t>Health Care workers</w:t>
            </w:r>
          </w:p>
        </w:tc>
        <w:tc>
          <w:tcPr>
            <w:tcW w:w="2618" w:type="dxa"/>
            <w:gridSpan w:val="2"/>
            <w:vAlign w:val="center"/>
          </w:tcPr>
          <w:p w:rsidR="00014F73" w:rsidRDefault="00014F73" w:rsidP="00014F73">
            <w:pPr>
              <w:pStyle w:val="xl39"/>
              <w:spacing w:before="240" w:beforeAutospacing="0" w:after="0" w:afterAutospacing="0"/>
              <w:jc w:val="center"/>
              <w:rPr>
                <w:rFonts w:eastAsia="Times New Roman"/>
                <w:sz w:val="22"/>
                <w:szCs w:val="22"/>
                <w:u w:val="none"/>
                <w:lang w:val="en-ZA"/>
              </w:rPr>
            </w:pPr>
          </w:p>
          <w:p w:rsidR="00014F73" w:rsidRPr="00353037" w:rsidRDefault="00014F73" w:rsidP="00014F73">
            <w:pPr>
              <w:pStyle w:val="xl39"/>
              <w:spacing w:before="240" w:beforeAutospacing="0" w:after="0" w:afterAutospacing="0"/>
              <w:jc w:val="center"/>
              <w:rPr>
                <w:rFonts w:eastAsia="Times New Roman"/>
                <w:sz w:val="22"/>
                <w:szCs w:val="22"/>
                <w:u w:val="none"/>
                <w:lang w:val="en-ZA"/>
              </w:rPr>
            </w:pPr>
            <w:r w:rsidRPr="00353037">
              <w:rPr>
                <w:rFonts w:eastAsia="Times New Roman"/>
                <w:sz w:val="22"/>
                <w:szCs w:val="22"/>
                <w:u w:val="none"/>
                <w:lang w:val="en-ZA"/>
              </w:rPr>
              <w:t xml:space="preserve">All people over 65 years of </w:t>
            </w:r>
            <w:r>
              <w:rPr>
                <w:rFonts w:eastAsia="Times New Roman"/>
                <w:sz w:val="22"/>
                <w:szCs w:val="22"/>
                <w:u w:val="none"/>
                <w:lang w:val="en-ZA"/>
              </w:rPr>
              <w:t xml:space="preserve">age </w:t>
            </w:r>
            <w:r w:rsidRPr="00353037">
              <w:rPr>
                <w:rFonts w:eastAsia="Times New Roman"/>
                <w:sz w:val="22"/>
                <w:szCs w:val="22"/>
                <w:u w:val="none"/>
                <w:lang w:val="en-ZA"/>
              </w:rPr>
              <w:t>and</w:t>
            </w:r>
            <w:r>
              <w:rPr>
                <w:rFonts w:eastAsia="Times New Roman"/>
                <w:sz w:val="22"/>
                <w:szCs w:val="22"/>
                <w:u w:val="none"/>
                <w:lang w:val="en-ZA"/>
              </w:rPr>
              <w:t xml:space="preserve"> </w:t>
            </w:r>
            <w:r w:rsidRPr="00353037">
              <w:rPr>
                <w:rFonts w:eastAsia="Times New Roman"/>
                <w:sz w:val="22"/>
                <w:szCs w:val="22"/>
                <w:u w:val="none"/>
                <w:lang w:val="en-ZA"/>
              </w:rPr>
              <w:t>Residents of Old Age Homes age</w:t>
            </w:r>
          </w:p>
          <w:p w:rsidR="00014F73" w:rsidRPr="00584614" w:rsidRDefault="00014F73" w:rsidP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u w:val="none"/>
                <w:lang w:val="en-ZA"/>
              </w:rPr>
            </w:pPr>
          </w:p>
        </w:tc>
        <w:tc>
          <w:tcPr>
            <w:tcW w:w="2618" w:type="dxa"/>
            <w:vAlign w:val="center"/>
          </w:tcPr>
          <w:p w:rsidR="00014F73" w:rsidRPr="00584614" w:rsidRDefault="00014F73" w:rsidP="00014F73">
            <w:pPr>
              <w:pStyle w:val="xl39"/>
              <w:jc w:val="center"/>
              <w:rPr>
                <w:rFonts w:eastAsia="Times New Roman"/>
                <w:sz w:val="22"/>
                <w:szCs w:val="22"/>
                <w:u w:val="none"/>
                <w:lang w:val="en-ZA"/>
              </w:rPr>
            </w:pPr>
            <w:r w:rsidRPr="00353037">
              <w:rPr>
                <w:rFonts w:eastAsia="Times New Roman"/>
                <w:sz w:val="22"/>
                <w:szCs w:val="22"/>
                <w:u w:val="none"/>
                <w:lang w:val="en-ZA"/>
              </w:rPr>
              <w:t xml:space="preserve">People with cardiovascular disease </w:t>
            </w:r>
            <w:r w:rsidRPr="00014F73">
              <w:rPr>
                <w:rFonts w:eastAsia="Times New Roman"/>
                <w:sz w:val="18"/>
                <w:szCs w:val="22"/>
                <w:u w:val="none"/>
                <w:lang w:val="en-ZA"/>
              </w:rPr>
              <w:t>(including chronic heart disease, hypertension, stroke and diabetes) and chronic lung disease (including asthma and chronic obstructive pulmonary disease)</w:t>
            </w:r>
          </w:p>
        </w:tc>
        <w:tc>
          <w:tcPr>
            <w:tcW w:w="2618" w:type="dxa"/>
            <w:vAlign w:val="center"/>
          </w:tcPr>
          <w:p w:rsidR="00014F73" w:rsidRPr="00584614" w:rsidRDefault="00014F73" w:rsidP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u w:val="none"/>
                <w:lang w:val="en-ZA"/>
              </w:rPr>
            </w:pPr>
            <w:r w:rsidRPr="00584614">
              <w:rPr>
                <w:rFonts w:eastAsia="Times New Roman"/>
                <w:sz w:val="22"/>
                <w:szCs w:val="22"/>
                <w:u w:val="none"/>
                <w:lang w:val="en-ZA"/>
              </w:rPr>
              <w:t>Pregnant women</w:t>
            </w:r>
          </w:p>
        </w:tc>
        <w:tc>
          <w:tcPr>
            <w:tcW w:w="2619" w:type="dxa"/>
            <w:vAlign w:val="center"/>
          </w:tcPr>
          <w:p w:rsidR="00014F73" w:rsidRPr="00584614" w:rsidRDefault="00014F73" w:rsidP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u w:val="none"/>
                <w:lang w:val="en-ZA"/>
              </w:rPr>
            </w:pPr>
            <w:r w:rsidRPr="00584614">
              <w:rPr>
                <w:rFonts w:eastAsia="Times New Roman"/>
                <w:sz w:val="22"/>
                <w:szCs w:val="22"/>
                <w:u w:val="none"/>
                <w:lang w:val="en-ZA"/>
              </w:rPr>
              <w:t>HIV and AIDS patients</w:t>
            </w:r>
          </w:p>
        </w:tc>
      </w:tr>
      <w:tr w:rsidR="00014F73" w:rsidTr="00014F73">
        <w:trPr>
          <w:trHeight w:val="340"/>
        </w:trPr>
        <w:tc>
          <w:tcPr>
            <w:tcW w:w="2355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  <w:gridSpan w:val="2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9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</w:tr>
      <w:tr w:rsidR="00014F73" w:rsidTr="00014F73">
        <w:trPr>
          <w:trHeight w:val="340"/>
        </w:trPr>
        <w:tc>
          <w:tcPr>
            <w:tcW w:w="2355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  <w:gridSpan w:val="2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9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</w:tr>
      <w:tr w:rsidR="00014F73" w:rsidTr="00014F73">
        <w:trPr>
          <w:trHeight w:val="340"/>
        </w:trPr>
        <w:tc>
          <w:tcPr>
            <w:tcW w:w="2355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  <w:gridSpan w:val="2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9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</w:tr>
      <w:tr w:rsidR="00014F73" w:rsidTr="00014F73">
        <w:trPr>
          <w:trHeight w:val="340"/>
        </w:trPr>
        <w:tc>
          <w:tcPr>
            <w:tcW w:w="2355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  <w:gridSpan w:val="2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9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</w:tr>
      <w:tr w:rsidR="00014F73" w:rsidTr="00014F73">
        <w:trPr>
          <w:trHeight w:val="340"/>
        </w:trPr>
        <w:tc>
          <w:tcPr>
            <w:tcW w:w="2355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  <w:gridSpan w:val="2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9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</w:tr>
      <w:tr w:rsidR="00014F73" w:rsidTr="00014F73">
        <w:trPr>
          <w:trHeight w:val="340"/>
        </w:trPr>
        <w:tc>
          <w:tcPr>
            <w:tcW w:w="2355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  <w:gridSpan w:val="2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9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</w:tr>
      <w:tr w:rsidR="00014F73" w:rsidTr="00014F73">
        <w:trPr>
          <w:trHeight w:val="340"/>
        </w:trPr>
        <w:tc>
          <w:tcPr>
            <w:tcW w:w="2355" w:type="dxa"/>
          </w:tcPr>
          <w:p w:rsidR="00014F73" w:rsidRDefault="00014F73">
            <w:pPr>
              <w:pStyle w:val="xl39"/>
              <w:spacing w:before="0" w:beforeAutospacing="0" w:after="0" w:afterAutospacing="0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  <w:gridSpan w:val="2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9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</w:tr>
      <w:tr w:rsidR="00014F73" w:rsidTr="00014F73">
        <w:trPr>
          <w:trHeight w:val="340"/>
        </w:trPr>
        <w:tc>
          <w:tcPr>
            <w:tcW w:w="2355" w:type="dxa"/>
          </w:tcPr>
          <w:p w:rsidR="00014F73" w:rsidRDefault="00014F73">
            <w:pPr>
              <w:pStyle w:val="xl39"/>
              <w:spacing w:before="0" w:beforeAutospacing="0" w:after="0" w:afterAutospacing="0"/>
              <w:rPr>
                <w:rFonts w:eastAsia="Times New Roman"/>
                <w:u w:val="none"/>
                <w:lang w:val="en-ZA"/>
              </w:rPr>
            </w:pPr>
            <w:r>
              <w:rPr>
                <w:rFonts w:eastAsia="Times New Roman"/>
                <w:u w:val="none"/>
                <w:lang w:val="en-ZA"/>
              </w:rPr>
              <w:t>TOTALS</w:t>
            </w:r>
          </w:p>
        </w:tc>
        <w:tc>
          <w:tcPr>
            <w:tcW w:w="2618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  <w:gridSpan w:val="2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9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</w:tr>
      <w:tr w:rsidR="00014F73" w:rsidTr="00014F73">
        <w:trPr>
          <w:trHeight w:val="340"/>
        </w:trPr>
        <w:tc>
          <w:tcPr>
            <w:tcW w:w="2355" w:type="dxa"/>
          </w:tcPr>
          <w:p w:rsidR="00014F73" w:rsidRDefault="00014F73">
            <w:pPr>
              <w:pStyle w:val="xl39"/>
              <w:spacing w:before="0" w:beforeAutospacing="0" w:after="0" w:afterAutospacing="0"/>
              <w:rPr>
                <w:rFonts w:eastAsia="Times New Roman"/>
                <w:u w:val="none"/>
                <w:lang w:val="en-ZA"/>
              </w:rPr>
            </w:pPr>
          </w:p>
        </w:tc>
        <w:tc>
          <w:tcPr>
            <w:tcW w:w="2618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  <w:gridSpan w:val="2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8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  <w:tc>
          <w:tcPr>
            <w:tcW w:w="2619" w:type="dxa"/>
          </w:tcPr>
          <w:p w:rsidR="00014F73" w:rsidRDefault="00014F73">
            <w:pPr>
              <w:pStyle w:val="xl39"/>
              <w:spacing w:before="0" w:beforeAutospacing="0" w:after="0" w:afterAutospacing="0"/>
              <w:jc w:val="center"/>
              <w:rPr>
                <w:rFonts w:eastAsia="Times New Roman"/>
                <w:b w:val="0"/>
                <w:u w:val="none"/>
                <w:lang w:val="en-ZA"/>
              </w:rPr>
            </w:pPr>
          </w:p>
        </w:tc>
      </w:tr>
      <w:tr w:rsidR="00014F73" w:rsidTr="00FA3DF4">
        <w:trPr>
          <w:trHeight w:val="340"/>
        </w:trPr>
        <w:tc>
          <w:tcPr>
            <w:tcW w:w="15446" w:type="dxa"/>
            <w:gridSpan w:val="7"/>
          </w:tcPr>
          <w:p w:rsidR="00014F73" w:rsidRDefault="00014F73" w:rsidP="002310CA">
            <w:pPr>
              <w:pStyle w:val="xl39"/>
              <w:spacing w:before="0" w:beforeAutospacing="0" w:after="0" w:afterAutospacing="0"/>
              <w:rPr>
                <w:rFonts w:eastAsia="Times New Roman"/>
                <w:u w:val="none"/>
                <w:lang w:val="en-ZA"/>
              </w:rPr>
            </w:pPr>
            <w:r>
              <w:rPr>
                <w:rFonts w:eastAsia="Times New Roman"/>
                <w:u w:val="none"/>
                <w:lang w:val="en-ZA"/>
              </w:rPr>
              <w:t>Total number of sub-units expected to report</w:t>
            </w:r>
          </w:p>
        </w:tc>
      </w:tr>
      <w:tr w:rsidR="00014F73" w:rsidTr="009D51CC">
        <w:trPr>
          <w:trHeight w:val="340"/>
        </w:trPr>
        <w:tc>
          <w:tcPr>
            <w:tcW w:w="15446" w:type="dxa"/>
            <w:gridSpan w:val="7"/>
          </w:tcPr>
          <w:p w:rsidR="00014F73" w:rsidRDefault="00014F73" w:rsidP="002310CA">
            <w:pPr>
              <w:pStyle w:val="xl39"/>
              <w:spacing w:before="0" w:beforeAutospacing="0" w:after="0" w:afterAutospacing="0"/>
              <w:rPr>
                <w:rFonts w:eastAsia="Times New Roman"/>
                <w:u w:val="none"/>
                <w:lang w:val="en-ZA"/>
              </w:rPr>
            </w:pPr>
            <w:r>
              <w:rPr>
                <w:rFonts w:eastAsia="Times New Roman"/>
                <w:u w:val="none"/>
                <w:lang w:val="en-ZA"/>
              </w:rPr>
              <w:t>Total number of sub-units that submitted reports</w:t>
            </w:r>
          </w:p>
        </w:tc>
      </w:tr>
    </w:tbl>
    <w:p w:rsidR="008F217A" w:rsidRDefault="003A4A02" w:rsidP="003A4A02">
      <w:pPr>
        <w:pStyle w:val="Heading1"/>
        <w:rPr>
          <w:sz w:val="24"/>
        </w:rPr>
      </w:pPr>
      <w:r w:rsidRPr="003A4A02">
        <w:rPr>
          <w:b w:val="0"/>
          <w:bCs w:val="0"/>
          <w:sz w:val="24"/>
        </w:rPr>
        <w:t>*</w:t>
      </w:r>
      <w:r>
        <w:rPr>
          <w:sz w:val="24"/>
        </w:rPr>
        <w:t xml:space="preserve"> Subunits=</w:t>
      </w:r>
      <w:r w:rsidR="00C732A9">
        <w:rPr>
          <w:sz w:val="24"/>
        </w:rPr>
        <w:t>Vaccination sites</w:t>
      </w:r>
      <w:r>
        <w:rPr>
          <w:sz w:val="24"/>
        </w:rPr>
        <w:t>/Facilities/Sub-districts/Districts depending on level of reporting</w:t>
      </w:r>
    </w:p>
    <w:p w:rsidR="008F217A" w:rsidRDefault="008F217A">
      <w:pPr>
        <w:pStyle w:val="Heading1"/>
        <w:spacing w:line="360" w:lineRule="auto"/>
        <w:rPr>
          <w:sz w:val="24"/>
        </w:rPr>
      </w:pPr>
    </w:p>
    <w:p w:rsidR="008F217A" w:rsidRDefault="008F217A">
      <w:pPr>
        <w:pStyle w:val="Heading1"/>
        <w:rPr>
          <w:sz w:val="24"/>
        </w:rPr>
      </w:pPr>
      <w:r>
        <w:rPr>
          <w:sz w:val="24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2FCC">
        <w:rPr>
          <w:sz w:val="24"/>
        </w:rPr>
        <w:t>________________________________________</w:t>
      </w:r>
    </w:p>
    <w:p w:rsidR="008F217A" w:rsidRDefault="008F217A" w:rsidP="00C62FCC">
      <w:pPr>
        <w:pStyle w:val="Heading1"/>
        <w:rPr>
          <w:sz w:val="28"/>
          <w:szCs w:val="28"/>
        </w:rPr>
      </w:pPr>
    </w:p>
    <w:sectPr w:rsidR="008F217A" w:rsidSect="00C62FCC">
      <w:footerReference w:type="even" r:id="rId8"/>
      <w:footnotePr>
        <w:numRestart w:val="eachSect"/>
      </w:footnotePr>
      <w:pgSz w:w="16840" w:h="11907" w:orient="landscape" w:code="9"/>
      <w:pgMar w:top="567" w:right="567" w:bottom="567" w:left="567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73A" w:rsidRDefault="00B4273A">
      <w:r>
        <w:separator/>
      </w:r>
    </w:p>
  </w:endnote>
  <w:endnote w:type="continuationSeparator" w:id="0">
    <w:p w:rsidR="00B4273A" w:rsidRDefault="00B4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nnerD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17A" w:rsidRDefault="008F21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217A" w:rsidRDefault="008F2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73A" w:rsidRDefault="00B4273A">
      <w:r>
        <w:separator/>
      </w:r>
    </w:p>
  </w:footnote>
  <w:footnote w:type="continuationSeparator" w:id="0">
    <w:p w:rsidR="00B4273A" w:rsidRDefault="00B42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0DAA"/>
    <w:multiLevelType w:val="hybridMultilevel"/>
    <w:tmpl w:val="E9366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36EF0"/>
    <w:multiLevelType w:val="hybridMultilevel"/>
    <w:tmpl w:val="669A8410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F0258C"/>
    <w:multiLevelType w:val="hybridMultilevel"/>
    <w:tmpl w:val="A5FE76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DC55CD"/>
    <w:multiLevelType w:val="hybridMultilevel"/>
    <w:tmpl w:val="65CC9B32"/>
    <w:lvl w:ilvl="0" w:tplc="DE0ABF96">
      <w:start w:val="5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C20ABB"/>
    <w:multiLevelType w:val="hybridMultilevel"/>
    <w:tmpl w:val="97288928"/>
    <w:lvl w:ilvl="0" w:tplc="129063E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A1E8D"/>
    <w:multiLevelType w:val="hybridMultilevel"/>
    <w:tmpl w:val="5AC21F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558AA"/>
    <w:multiLevelType w:val="hybridMultilevel"/>
    <w:tmpl w:val="57FCFABA"/>
    <w:lvl w:ilvl="0" w:tplc="129063E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FE1578"/>
    <w:multiLevelType w:val="hybridMultilevel"/>
    <w:tmpl w:val="E1D8B6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63F13"/>
    <w:multiLevelType w:val="hybridMultilevel"/>
    <w:tmpl w:val="A32C682A"/>
    <w:lvl w:ilvl="0" w:tplc="D2E88B96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173032"/>
    <w:multiLevelType w:val="hybridMultilevel"/>
    <w:tmpl w:val="F1A04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0F43D1"/>
    <w:multiLevelType w:val="hybridMultilevel"/>
    <w:tmpl w:val="BE5A2A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380F66"/>
    <w:multiLevelType w:val="hybridMultilevel"/>
    <w:tmpl w:val="D8942DC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28B6A28"/>
    <w:multiLevelType w:val="hybridMultilevel"/>
    <w:tmpl w:val="B010E4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9745F6"/>
    <w:multiLevelType w:val="hybridMultilevel"/>
    <w:tmpl w:val="496AFB14"/>
    <w:lvl w:ilvl="0" w:tplc="129063E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3556A1"/>
    <w:multiLevelType w:val="hybridMultilevel"/>
    <w:tmpl w:val="504CD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54659"/>
    <w:multiLevelType w:val="hybridMultilevel"/>
    <w:tmpl w:val="0316D1B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3173DD"/>
    <w:multiLevelType w:val="hybridMultilevel"/>
    <w:tmpl w:val="4BDE071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D4288"/>
    <w:multiLevelType w:val="hybridMultilevel"/>
    <w:tmpl w:val="35C4E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507D5"/>
    <w:multiLevelType w:val="hybridMultilevel"/>
    <w:tmpl w:val="33FCD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8373A"/>
    <w:multiLevelType w:val="hybridMultilevel"/>
    <w:tmpl w:val="A2D2DB36"/>
    <w:lvl w:ilvl="0" w:tplc="88688C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C2B6D"/>
    <w:multiLevelType w:val="hybridMultilevel"/>
    <w:tmpl w:val="651C5F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F15B5"/>
    <w:multiLevelType w:val="hybridMultilevel"/>
    <w:tmpl w:val="D57809C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775AA3"/>
    <w:multiLevelType w:val="hybridMultilevel"/>
    <w:tmpl w:val="DEDEAD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05EFD3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CA545A4"/>
    <w:multiLevelType w:val="hybridMultilevel"/>
    <w:tmpl w:val="CEE83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317F9"/>
    <w:multiLevelType w:val="hybridMultilevel"/>
    <w:tmpl w:val="BAC6BD66"/>
    <w:lvl w:ilvl="0" w:tplc="129063E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476515"/>
    <w:multiLevelType w:val="hybridMultilevel"/>
    <w:tmpl w:val="80443BF4"/>
    <w:lvl w:ilvl="0" w:tplc="E398C6CE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D5452A"/>
    <w:multiLevelType w:val="hybridMultilevel"/>
    <w:tmpl w:val="631466D2"/>
    <w:lvl w:ilvl="0" w:tplc="129063E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834BA9"/>
    <w:multiLevelType w:val="hybridMultilevel"/>
    <w:tmpl w:val="8B884B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05EFD3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56626AB"/>
    <w:multiLevelType w:val="hybridMultilevel"/>
    <w:tmpl w:val="5596BB8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8786F46"/>
    <w:multiLevelType w:val="hybridMultilevel"/>
    <w:tmpl w:val="1CE28C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1B236D"/>
    <w:multiLevelType w:val="hybridMultilevel"/>
    <w:tmpl w:val="677EC21C"/>
    <w:lvl w:ilvl="0" w:tplc="129063E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ED18BD"/>
    <w:multiLevelType w:val="multilevel"/>
    <w:tmpl w:val="371802E8"/>
    <w:lvl w:ilvl="0">
      <w:start w:val="7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D464BAE"/>
    <w:multiLevelType w:val="hybridMultilevel"/>
    <w:tmpl w:val="57C6C8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C0641F"/>
    <w:multiLevelType w:val="hybridMultilevel"/>
    <w:tmpl w:val="09F68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34034"/>
    <w:multiLevelType w:val="multilevel"/>
    <w:tmpl w:val="496AFB1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57273C"/>
    <w:multiLevelType w:val="hybridMultilevel"/>
    <w:tmpl w:val="C5E216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FF6A4E"/>
    <w:multiLevelType w:val="hybridMultilevel"/>
    <w:tmpl w:val="1BD078C2"/>
    <w:lvl w:ilvl="0" w:tplc="129063E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0601F9"/>
    <w:multiLevelType w:val="hybridMultilevel"/>
    <w:tmpl w:val="9AC2AC34"/>
    <w:lvl w:ilvl="0" w:tplc="129063E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A71C60"/>
    <w:multiLevelType w:val="hybridMultilevel"/>
    <w:tmpl w:val="F72880A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7EC7DA1"/>
    <w:multiLevelType w:val="hybridMultilevel"/>
    <w:tmpl w:val="A956D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8"/>
  </w:num>
  <w:num w:numId="4">
    <w:abstractNumId w:val="22"/>
  </w:num>
  <w:num w:numId="5">
    <w:abstractNumId w:val="31"/>
  </w:num>
  <w:num w:numId="6">
    <w:abstractNumId w:val="10"/>
  </w:num>
  <w:num w:numId="7">
    <w:abstractNumId w:val="12"/>
  </w:num>
  <w:num w:numId="8">
    <w:abstractNumId w:val="3"/>
  </w:num>
  <w:num w:numId="9">
    <w:abstractNumId w:val="35"/>
  </w:num>
  <w:num w:numId="10">
    <w:abstractNumId w:val="25"/>
  </w:num>
  <w:num w:numId="11">
    <w:abstractNumId w:val="21"/>
  </w:num>
  <w:num w:numId="12">
    <w:abstractNumId w:val="20"/>
  </w:num>
  <w:num w:numId="13">
    <w:abstractNumId w:val="1"/>
  </w:num>
  <w:num w:numId="14">
    <w:abstractNumId w:val="15"/>
  </w:num>
  <w:num w:numId="15">
    <w:abstractNumId w:val="7"/>
  </w:num>
  <w:num w:numId="16">
    <w:abstractNumId w:val="39"/>
  </w:num>
  <w:num w:numId="17">
    <w:abstractNumId w:val="33"/>
  </w:num>
  <w:num w:numId="18">
    <w:abstractNumId w:val="27"/>
  </w:num>
  <w:num w:numId="19">
    <w:abstractNumId w:val="5"/>
  </w:num>
  <w:num w:numId="20">
    <w:abstractNumId w:val="29"/>
  </w:num>
  <w:num w:numId="21">
    <w:abstractNumId w:val="18"/>
  </w:num>
  <w:num w:numId="22">
    <w:abstractNumId w:val="23"/>
  </w:num>
  <w:num w:numId="23">
    <w:abstractNumId w:val="0"/>
  </w:num>
  <w:num w:numId="24">
    <w:abstractNumId w:val="9"/>
  </w:num>
  <w:num w:numId="25">
    <w:abstractNumId w:val="17"/>
  </w:num>
  <w:num w:numId="26">
    <w:abstractNumId w:val="14"/>
  </w:num>
  <w:num w:numId="27">
    <w:abstractNumId w:val="16"/>
  </w:num>
  <w:num w:numId="28">
    <w:abstractNumId w:val="8"/>
  </w:num>
  <w:num w:numId="29">
    <w:abstractNumId w:val="32"/>
  </w:num>
  <w:num w:numId="30">
    <w:abstractNumId w:val="2"/>
  </w:num>
  <w:num w:numId="31">
    <w:abstractNumId w:val="24"/>
  </w:num>
  <w:num w:numId="32">
    <w:abstractNumId w:val="6"/>
  </w:num>
  <w:num w:numId="33">
    <w:abstractNumId w:val="37"/>
  </w:num>
  <w:num w:numId="34">
    <w:abstractNumId w:val="30"/>
  </w:num>
  <w:num w:numId="35">
    <w:abstractNumId w:val="36"/>
  </w:num>
  <w:num w:numId="36">
    <w:abstractNumId w:val="13"/>
  </w:num>
  <w:num w:numId="37">
    <w:abstractNumId w:val="34"/>
  </w:num>
  <w:num w:numId="38">
    <w:abstractNumId w:val="26"/>
  </w:num>
  <w:num w:numId="39">
    <w:abstractNumId w:val="4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4F"/>
    <w:rsid w:val="00014F73"/>
    <w:rsid w:val="00077B8C"/>
    <w:rsid w:val="000C6411"/>
    <w:rsid w:val="000E5028"/>
    <w:rsid w:val="000F15E0"/>
    <w:rsid w:val="00154D4F"/>
    <w:rsid w:val="001C6C39"/>
    <w:rsid w:val="00202A46"/>
    <w:rsid w:val="002310CA"/>
    <w:rsid w:val="00243AB0"/>
    <w:rsid w:val="002814F5"/>
    <w:rsid w:val="002C3CE8"/>
    <w:rsid w:val="00343322"/>
    <w:rsid w:val="00353037"/>
    <w:rsid w:val="003A4A02"/>
    <w:rsid w:val="0042194B"/>
    <w:rsid w:val="00467D8E"/>
    <w:rsid w:val="004A0CFD"/>
    <w:rsid w:val="00567623"/>
    <w:rsid w:val="00584614"/>
    <w:rsid w:val="00610D17"/>
    <w:rsid w:val="00654028"/>
    <w:rsid w:val="00696F98"/>
    <w:rsid w:val="006F48C9"/>
    <w:rsid w:val="0075463F"/>
    <w:rsid w:val="007560AD"/>
    <w:rsid w:val="00757B42"/>
    <w:rsid w:val="007C709B"/>
    <w:rsid w:val="008071F6"/>
    <w:rsid w:val="008F217A"/>
    <w:rsid w:val="009678DF"/>
    <w:rsid w:val="009E11A0"/>
    <w:rsid w:val="00AC264F"/>
    <w:rsid w:val="00AD19D9"/>
    <w:rsid w:val="00AF767A"/>
    <w:rsid w:val="00B4273A"/>
    <w:rsid w:val="00B768E8"/>
    <w:rsid w:val="00C62FCC"/>
    <w:rsid w:val="00C732A9"/>
    <w:rsid w:val="00C96B23"/>
    <w:rsid w:val="00CA0DED"/>
    <w:rsid w:val="00D70684"/>
    <w:rsid w:val="00DE6CD9"/>
    <w:rsid w:val="00E710E0"/>
    <w:rsid w:val="00E82826"/>
    <w:rsid w:val="00E87721"/>
    <w:rsid w:val="00ED44BD"/>
    <w:rsid w:val="00F72045"/>
    <w:rsid w:val="00FE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4989C5E4-9D0C-41DE-A8DA-3491D456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ahoma" w:hAnsi="Tahoma" w:cs="Tahoma"/>
      <w:b/>
      <w:bCs/>
      <w:sz w:val="20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ind w:left="1440"/>
      <w:jc w:val="both"/>
      <w:outlineLvl w:val="5"/>
    </w:pPr>
    <w:rPr>
      <w:rFonts w:ascii="Arial" w:hAnsi="Arial" w:cs="Arial"/>
      <w:b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rFonts w:ascii="Arial" w:hAnsi="Arial" w:cs="Arial"/>
      <w:b/>
      <w:bCs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32"/>
      <w:lang w:val="en-US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720"/>
    </w:pPr>
    <w:rPr>
      <w:rFonts w:ascii="Arial" w:hAnsi="Arial" w:cs="Arial"/>
      <w:sz w:val="2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after="120"/>
    </w:pPr>
  </w:style>
  <w:style w:type="paragraph" w:styleId="Title">
    <w:name w:val="Title"/>
    <w:basedOn w:val="Normal"/>
    <w:qFormat/>
    <w:pPr>
      <w:jc w:val="center"/>
    </w:pPr>
    <w:rPr>
      <w:rFonts w:ascii="BinnerD" w:hAnsi="BinnerD" w:cs="Arial"/>
      <w:b/>
      <w:bCs/>
      <w:snapToGrid w:val="0"/>
      <w:sz w:val="32"/>
      <w:szCs w:val="20"/>
    </w:rPr>
  </w:style>
  <w:style w:type="paragraph" w:styleId="FootnoteText">
    <w:name w:val="footnote text"/>
    <w:basedOn w:val="Normal"/>
    <w:semiHidden/>
    <w:rPr>
      <w:rFonts w:ascii="Tahoma" w:hAnsi="Tahoma" w:cs="Tahoma"/>
      <w:sz w:val="20"/>
      <w:szCs w:val="20"/>
      <w:lang w:val="en-GB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  <w:lang w:val="af-ZA" w:eastAsia="en-GB"/>
    </w:rPr>
  </w:style>
  <w:style w:type="paragraph" w:customStyle="1" w:styleId="tablet">
    <w:name w:val="tablet"/>
    <w:basedOn w:val="Normal"/>
    <w:pPr>
      <w:widowControl w:val="0"/>
      <w:tabs>
        <w:tab w:val="left" w:pos="284"/>
      </w:tabs>
    </w:pPr>
    <w:rPr>
      <w:rFonts w:ascii="Arial Narrow" w:hAnsi="Arial Narrow"/>
      <w:sz w:val="20"/>
      <w:szCs w:val="20"/>
      <w:lang w:val="en-GB"/>
    </w:rPr>
  </w:style>
  <w:style w:type="paragraph" w:styleId="BodyTextIndent2">
    <w:name w:val="Body Text Indent 2"/>
    <w:basedOn w:val="Normal"/>
    <w:semiHidden/>
    <w:pPr>
      <w:ind w:left="1080"/>
      <w:jc w:val="both"/>
    </w:pPr>
    <w:rPr>
      <w:rFonts w:ascii="Arial" w:hAnsi="Arial" w:cs="Arial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Indent3">
    <w:name w:val="Body Text Indent 3"/>
    <w:basedOn w:val="Normal"/>
    <w:semiHidden/>
    <w:pPr>
      <w:ind w:left="720"/>
      <w:jc w:val="both"/>
    </w:pPr>
    <w:rPr>
      <w:rFonts w:ascii="Arial" w:hAnsi="Arial" w:cs="Arial"/>
      <w:lang w:val="en-US"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 w:cs="Arial"/>
      <w:b/>
      <w:sz w:val="32"/>
    </w:rPr>
  </w:style>
  <w:style w:type="paragraph" w:styleId="Caption">
    <w:name w:val="caption"/>
    <w:basedOn w:val="Normal"/>
    <w:next w:val="Normal"/>
    <w:qFormat/>
    <w:rPr>
      <w:b/>
      <w:bCs/>
      <w:sz w:val="28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xl22">
    <w:name w:val="xl2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xl23">
    <w:name w:val="xl2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xl25">
    <w:name w:val="xl2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xl27">
    <w:name w:val="xl27"/>
    <w:basedOn w:val="Normal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xl28">
    <w:name w:val="xl28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xl29">
    <w:name w:val="xl29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xl30">
    <w:name w:val="xl30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xl31">
    <w:name w:val="xl31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xl32">
    <w:name w:val="xl32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val="en-GB"/>
    </w:rPr>
  </w:style>
  <w:style w:type="paragraph" w:customStyle="1" w:styleId="xl33">
    <w:name w:val="xl33"/>
    <w:basedOn w:val="Normal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xl34">
    <w:name w:val="xl34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val="en-GB"/>
    </w:rPr>
  </w:style>
  <w:style w:type="paragraph" w:customStyle="1" w:styleId="xl35">
    <w:name w:val="xl35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xl36">
    <w:name w:val="xl36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val="en-GB"/>
    </w:rPr>
  </w:style>
  <w:style w:type="paragraph" w:customStyle="1" w:styleId="xl37">
    <w:name w:val="xl37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val="en-GB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u w:val="single"/>
      <w:lang w:val="en-GB"/>
    </w:rPr>
  </w:style>
  <w:style w:type="paragraph" w:customStyle="1" w:styleId="xl39">
    <w:name w:val="xl39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  <w:lang w:val="en-GB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en-GB"/>
    </w:rPr>
  </w:style>
  <w:style w:type="paragraph" w:customStyle="1" w:styleId="xl44">
    <w:name w:val="xl4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en-GB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xl47">
    <w:name w:val="xl47"/>
    <w:basedOn w:val="Normal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val="en-GB"/>
    </w:rPr>
  </w:style>
  <w:style w:type="paragraph" w:customStyle="1" w:styleId="xl48">
    <w:name w:val="xl48"/>
    <w:basedOn w:val="Normal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xl49">
    <w:name w:val="xl49"/>
    <w:basedOn w:val="Normal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xl65">
    <w:name w:val="xl65"/>
    <w:basedOn w:val="Normal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styleId="Revision">
    <w:name w:val="Revision"/>
    <w:hidden/>
    <w:semiHidden/>
    <w:rPr>
      <w:sz w:val="24"/>
      <w:szCs w:val="24"/>
      <w:lang w:eastAsia="en-US"/>
    </w:rPr>
  </w:style>
  <w:style w:type="paragraph" w:customStyle="1" w:styleId="xl66">
    <w:name w:val="xl66"/>
    <w:basedOn w:val="Normal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67">
    <w:name w:val="xl67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68">
    <w:name w:val="xl68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69">
    <w:name w:val="xl69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70">
    <w:name w:val="xl70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71">
    <w:name w:val="xl71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72">
    <w:name w:val="xl72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  <w:lang w:val="en-US"/>
    </w:rPr>
  </w:style>
  <w:style w:type="paragraph" w:customStyle="1" w:styleId="xl73">
    <w:name w:val="xl73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/>
    </w:rPr>
  </w:style>
  <w:style w:type="paragraph" w:customStyle="1" w:styleId="xl74">
    <w:name w:val="xl74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/>
    </w:rPr>
  </w:style>
  <w:style w:type="paragraph" w:customStyle="1" w:styleId="xl75">
    <w:name w:val="xl75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/>
    </w:rPr>
  </w:style>
  <w:style w:type="paragraph" w:customStyle="1" w:styleId="xl76">
    <w:name w:val="xl76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77">
    <w:name w:val="xl77"/>
    <w:basedOn w:val="Normal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78">
    <w:name w:val="xl78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79">
    <w:name w:val="xl79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80">
    <w:name w:val="xl80"/>
    <w:basedOn w:val="Normal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81">
    <w:name w:val="xl81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82">
    <w:name w:val="xl82"/>
    <w:basedOn w:val="Normal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83">
    <w:name w:val="xl83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84">
    <w:name w:val="xl84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85">
    <w:name w:val="xl85"/>
    <w:basedOn w:val="Normal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86">
    <w:name w:val="xl86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  <w:lang w:val="en-US"/>
    </w:rPr>
  </w:style>
  <w:style w:type="paragraph" w:customStyle="1" w:styleId="xl88">
    <w:name w:val="xl88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val="en-US"/>
    </w:rPr>
  </w:style>
  <w:style w:type="paragraph" w:customStyle="1" w:styleId="xl89">
    <w:name w:val="xl89"/>
    <w:basedOn w:val="Normal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val="en-US"/>
    </w:rPr>
  </w:style>
  <w:style w:type="paragraph" w:customStyle="1" w:styleId="xl90">
    <w:name w:val="xl90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val="en-US"/>
    </w:rPr>
  </w:style>
  <w:style w:type="paragraph" w:customStyle="1" w:styleId="xl91">
    <w:name w:val="xl91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lang w:val="en-US"/>
    </w:rPr>
  </w:style>
  <w:style w:type="paragraph" w:customStyle="1" w:styleId="xl92">
    <w:name w:val="xl92"/>
    <w:basedOn w:val="Normal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lang w:val="en-US"/>
    </w:rPr>
  </w:style>
  <w:style w:type="paragraph" w:customStyle="1" w:styleId="xl93">
    <w:name w:val="xl93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lang w:val="en-US"/>
    </w:rPr>
  </w:style>
  <w:style w:type="paragraph" w:customStyle="1" w:styleId="xl94">
    <w:name w:val="xl94"/>
    <w:basedOn w:val="Normal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5">
    <w:name w:val="xl95"/>
    <w:basedOn w:val="Normal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US"/>
    </w:rPr>
  </w:style>
  <w:style w:type="paragraph" w:customStyle="1" w:styleId="xl96">
    <w:name w:val="xl96"/>
    <w:basedOn w:val="Normal"/>
    <w:pPr>
      <w:shd w:val="clear" w:color="000000" w:fill="FFFFFF"/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  <w:lang w:val="en-US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  <w:lang w:val="en-US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  <w:lang w:val="en-US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  <w:lang w:val="en-US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  <w:lang w:val="en-US"/>
    </w:rPr>
  </w:style>
  <w:style w:type="paragraph" w:customStyle="1" w:styleId="xl102">
    <w:name w:val="xl102"/>
    <w:basedOn w:val="Normal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  <w:lang w:val="en-US"/>
    </w:rPr>
  </w:style>
  <w:style w:type="paragraph" w:customStyle="1" w:styleId="xl103">
    <w:name w:val="xl10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  <w:lang w:val="en-US"/>
    </w:rPr>
  </w:style>
  <w:style w:type="paragraph" w:customStyle="1" w:styleId="xl104">
    <w:name w:val="xl104"/>
    <w:basedOn w:val="Normal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  <w:lang w:val="en-US"/>
    </w:rPr>
  </w:style>
  <w:style w:type="paragraph" w:customStyle="1" w:styleId="xl105">
    <w:name w:val="xl105"/>
    <w:basedOn w:val="Normal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val="en-US"/>
    </w:rPr>
  </w:style>
  <w:style w:type="paragraph" w:customStyle="1" w:styleId="xl106">
    <w:name w:val="xl106"/>
    <w:basedOn w:val="Normal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val="en-US"/>
    </w:rPr>
  </w:style>
  <w:style w:type="paragraph" w:customStyle="1" w:styleId="xl107">
    <w:name w:val="xl107"/>
    <w:basedOn w:val="Normal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val="en-US"/>
    </w:rPr>
  </w:style>
  <w:style w:type="paragraph" w:customStyle="1" w:styleId="xl108">
    <w:name w:val="xl108"/>
    <w:basedOn w:val="Normal"/>
    <w:pPr>
      <w:pBdr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val="en-US"/>
    </w:rPr>
  </w:style>
  <w:style w:type="paragraph" w:customStyle="1" w:styleId="xl109">
    <w:name w:val="xl109"/>
    <w:basedOn w:val="Normal"/>
    <w:pPr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val="en-US"/>
    </w:rPr>
  </w:style>
  <w:style w:type="paragraph" w:customStyle="1" w:styleId="xl110">
    <w:name w:val="xl110"/>
    <w:basedOn w:val="Normal"/>
    <w:pPr>
      <w:pBdr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val="en-US"/>
    </w:rPr>
  </w:style>
  <w:style w:type="paragraph" w:customStyle="1" w:styleId="xl111">
    <w:name w:val="xl111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112">
    <w:name w:val="xl112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harChar">
    <w:name w:val="Char Char"/>
    <w:basedOn w:val="DefaultParagraphFont"/>
    <w:semiHidden/>
    <w:rPr>
      <w:lang w:val="en-ZA"/>
    </w:rPr>
  </w:style>
  <w:style w:type="character" w:customStyle="1" w:styleId="CommentSubjectChar">
    <w:name w:val="Comment Subject Char"/>
    <w:basedOn w:val="CharChar"/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7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223E-8398-45C0-ABFB-EBDDD14C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Pretorius</dc:creator>
  <cp:lastModifiedBy>Raeesa October</cp:lastModifiedBy>
  <cp:revision>2</cp:revision>
  <cp:lastPrinted>2010-11-26T08:55:00Z</cp:lastPrinted>
  <dcterms:created xsi:type="dcterms:W3CDTF">2020-04-01T12:50:00Z</dcterms:created>
  <dcterms:modified xsi:type="dcterms:W3CDTF">2020-04-01T12:50:00Z</dcterms:modified>
</cp:coreProperties>
</file>