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C057" w14:textId="77777777" w:rsidR="000B2C8D" w:rsidRDefault="000B2C8D" w:rsidP="000B2C8D">
      <w:pPr>
        <w:jc w:val="center"/>
        <w:rPr>
          <w:rFonts w:ascii="Century Gothic" w:hAnsi="Century Gothic"/>
          <w:b/>
          <w:sz w:val="28"/>
          <w:szCs w:val="18"/>
        </w:rPr>
      </w:pPr>
      <w:r>
        <w:rPr>
          <w:rFonts w:ascii="Century Gothic" w:hAnsi="Century Gothic"/>
          <w:b/>
          <w:sz w:val="28"/>
        </w:rPr>
        <w:t>A</w:t>
      </w:r>
      <w:r w:rsidRPr="002E53D5">
        <w:rPr>
          <w:rFonts w:ascii="Century Gothic" w:hAnsi="Century Gothic"/>
          <w:b/>
          <w:sz w:val="28"/>
        </w:rPr>
        <w:t>PPLICATION FOR</w:t>
      </w:r>
      <w:r>
        <w:rPr>
          <w:rFonts w:ascii="Century Gothic" w:hAnsi="Century Gothic"/>
          <w:b/>
          <w:sz w:val="28"/>
        </w:rPr>
        <w:t>M</w:t>
      </w:r>
      <w:r>
        <w:br/>
      </w:r>
      <w:r w:rsidRPr="00F1634D">
        <w:rPr>
          <w:rFonts w:ascii="Century Gothic" w:hAnsi="Century Gothic"/>
          <w:b/>
          <w:color w:val="FF0000"/>
          <w:sz w:val="28"/>
          <w:szCs w:val="18"/>
        </w:rPr>
        <w:t>NOTIFICATION FOR INTENT TO DEVELOP (NID)</w:t>
      </w:r>
      <w:r>
        <w:rPr>
          <w:rFonts w:ascii="Century Gothic" w:hAnsi="Century Gothic"/>
          <w:b/>
          <w:sz w:val="28"/>
          <w:szCs w:val="18"/>
        </w:rPr>
        <w:br/>
        <w:t>Section 38(1) and Section 38(8)</w:t>
      </w:r>
    </w:p>
    <w:p w14:paraId="01CE8720" w14:textId="77777777" w:rsidR="000B2C8D" w:rsidRPr="00954E5A" w:rsidRDefault="000B2C8D" w:rsidP="000B2C8D">
      <w:pPr>
        <w:pStyle w:val="BodyText3"/>
        <w:rPr>
          <w:rFonts w:ascii="Century Gothic" w:hAnsi="Century Gothic"/>
          <w:sz w:val="20"/>
        </w:rPr>
      </w:pPr>
      <w:r w:rsidRPr="00685186">
        <w:rPr>
          <w:rFonts w:ascii="Century Gothic" w:hAnsi="Century Gothic"/>
          <w:sz w:val="20"/>
        </w:rPr>
        <w:t>Completion of this form is required by Heritage Western Cape for the initiation of all impact assessment processes under Section 38 (1) &amp; (8) of the National Heritage Resources Act (NHRA)</w:t>
      </w:r>
      <w:r>
        <w:rPr>
          <w:rFonts w:ascii="Century Gothic" w:hAnsi="Century Gothic"/>
          <w:sz w:val="20"/>
        </w:rPr>
        <w:t>.</w:t>
      </w:r>
      <w:r>
        <w:rPr>
          <w:rFonts w:ascii="Century Gothic" w:hAnsi="Century Gothic"/>
          <w:sz w:val="20"/>
        </w:rPr>
        <w:br/>
      </w:r>
      <w:r>
        <w:rPr>
          <w:rFonts w:ascii="Century Gothic" w:hAnsi="Century Gothic"/>
          <w:sz w:val="20"/>
        </w:rPr>
        <w:br/>
      </w:r>
      <w:r w:rsidRPr="00542401">
        <w:rPr>
          <w:rFonts w:ascii="Century Gothic" w:hAnsi="Century Gothic"/>
          <w:sz w:val="20"/>
        </w:rPr>
        <w:t>As per Section 38(1)(e) of the NHRA, submission of the NID must be initiated at the earliest stage of development. Should the development trigger any other legislation, practitioners may submit the NID without formal submission to other statutory bodies in order to comply with the NHRA.</w:t>
      </w:r>
      <w:r>
        <w:rPr>
          <w:rFonts w:ascii="Century Gothic" w:hAnsi="Century Gothic"/>
          <w:sz w:val="20"/>
        </w:rPr>
        <w:br/>
      </w:r>
      <w:r>
        <w:rPr>
          <w:rFonts w:ascii="Century Gothic" w:hAnsi="Century Gothic"/>
          <w:sz w:val="20"/>
        </w:rPr>
        <w:br/>
      </w:r>
      <w:r w:rsidRPr="004B69E6">
        <w:rPr>
          <w:rFonts w:ascii="Century Gothic" w:hAnsi="Century Gothic"/>
          <w:sz w:val="20"/>
        </w:rPr>
        <w:t>This form is to be read in conjunction with the HWC Notification of Intent to Develop, Heritage Impact Assessment, (Pre-Application)</w:t>
      </w:r>
      <w:r>
        <w:rPr>
          <w:rFonts w:ascii="Century Gothic" w:hAnsi="Century Gothic"/>
          <w:sz w:val="20"/>
        </w:rPr>
        <w:t>,</w:t>
      </w:r>
      <w:r w:rsidRPr="004B69E6">
        <w:rPr>
          <w:rFonts w:ascii="Century Gothic" w:hAnsi="Century Gothic"/>
          <w:sz w:val="20"/>
        </w:rPr>
        <w:t xml:space="preserve"> Basic Assessment Reports, Scoping Reports and Environmental Impact Assessments</w:t>
      </w:r>
      <w:r>
        <w:rPr>
          <w:rFonts w:ascii="Century Gothic" w:hAnsi="Century Gothic"/>
          <w:sz w:val="20"/>
        </w:rPr>
        <w:t>.</w:t>
      </w:r>
      <w:r>
        <w:rPr>
          <w:rFonts w:ascii="Century Gothic" w:hAnsi="Century Gothic"/>
          <w:sz w:val="20"/>
        </w:rPr>
        <w:br/>
      </w:r>
      <w:r>
        <w:rPr>
          <w:rFonts w:ascii="Century Gothic" w:hAnsi="Century Gothic"/>
          <w:sz w:val="20"/>
        </w:rPr>
        <w:br/>
      </w:r>
      <w:r w:rsidRPr="00954E5A">
        <w:rPr>
          <w:rFonts w:ascii="Century Gothic" w:hAnsi="Century Gothic"/>
          <w:sz w:val="20"/>
        </w:rPr>
        <w:t xml:space="preserve">All sections of the form must be completed in order to deem the application to be complete. </w:t>
      </w:r>
    </w:p>
    <w:p w14:paraId="6B228EF8" w14:textId="77777777" w:rsidR="000B2C8D" w:rsidRPr="00954E5A" w:rsidRDefault="000B2C8D" w:rsidP="000B2C8D">
      <w:pPr>
        <w:pStyle w:val="BodyText3"/>
        <w:rPr>
          <w:rFonts w:ascii="Century Gothic" w:hAnsi="Century Gothic"/>
          <w:sz w:val="20"/>
        </w:rPr>
      </w:pPr>
    </w:p>
    <w:p w14:paraId="27D3B0B7" w14:textId="77777777" w:rsidR="000B2C8D" w:rsidRDefault="000B2C8D" w:rsidP="000B2C8D">
      <w:pPr>
        <w:pStyle w:val="BodyText3"/>
        <w:tabs>
          <w:tab w:val="clear" w:pos="-720"/>
        </w:tabs>
        <w:rPr>
          <w:rFonts w:ascii="Century Gothic" w:hAnsi="Century Gothic"/>
          <w:sz w:val="20"/>
        </w:rPr>
      </w:pPr>
      <w:bookmarkStart w:id="0" w:name="_Hlk123645628"/>
      <w:r w:rsidRPr="00954E5A">
        <w:rPr>
          <w:rFonts w:ascii="Century Gothic" w:hAnsi="Century Gothic"/>
          <w:sz w:val="20"/>
        </w:rPr>
        <w:t>Making an incorrect statement or providing incorrect information may result in all or part of the application having to be reconsidered by HWC in the future, or submission of a new application.</w:t>
      </w:r>
    </w:p>
    <w:bookmarkEnd w:id="0"/>
    <w:p w14:paraId="7F2F272E" w14:textId="77777777" w:rsidR="000B2C8D" w:rsidRPr="00271122" w:rsidRDefault="000B2C8D" w:rsidP="000B2C8D">
      <w:pPr>
        <w:pStyle w:val="BodyText3"/>
        <w:tabs>
          <w:tab w:val="clear" w:pos="-720"/>
        </w:tabs>
        <w:rPr>
          <w:rFonts w:ascii="Century Gothic" w:hAnsi="Century Gothic"/>
          <w:sz w:val="19"/>
          <w:szCs w:val="19"/>
        </w:rPr>
      </w:pPr>
    </w:p>
    <w:p w14:paraId="4EFF1396" w14:textId="77777777" w:rsidR="000B2C8D" w:rsidRPr="00271122" w:rsidRDefault="000B2C8D" w:rsidP="000B2C8D">
      <w:pPr>
        <w:tabs>
          <w:tab w:val="left" w:pos="0"/>
          <w:tab w:val="left" w:pos="720"/>
          <w:tab w:val="right" w:leader="dot" w:pos="9497"/>
        </w:tabs>
        <w:suppressAutoHyphens/>
        <w:rPr>
          <w:rFonts w:ascii="Century Gothic" w:hAnsi="Century Gothic"/>
          <w:b/>
          <w:sz w:val="20"/>
          <w:szCs w:val="20"/>
          <w:u w:val="single"/>
        </w:rPr>
      </w:pPr>
      <w:r>
        <w:rPr>
          <w:noProof/>
        </w:rPr>
        <mc:AlternateContent>
          <mc:Choice Requires="wps">
            <w:drawing>
              <wp:anchor distT="0" distB="0" distL="0" distR="0" simplePos="0" relativeHeight="251683840" behindDoc="1" locked="0" layoutInCell="1" hidden="0" allowOverlap="1" wp14:anchorId="6FADDE02" wp14:editId="7C2AD4BB">
                <wp:simplePos x="0" y="0"/>
                <wp:positionH relativeFrom="margin">
                  <wp:align>right</wp:align>
                </wp:positionH>
                <wp:positionV relativeFrom="paragraph">
                  <wp:posOffset>27001</wp:posOffset>
                </wp:positionV>
                <wp:extent cx="2361062" cy="381635"/>
                <wp:effectExtent l="19050" t="19050" r="20320" b="1841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062" cy="381635"/>
                        </a:xfrm>
                        <a:prstGeom prst="rect">
                          <a:avLst/>
                        </a:prstGeom>
                        <a:solidFill>
                          <a:srgbClr val="FFFFFF"/>
                        </a:solidFill>
                        <a:ln w="28575">
                          <a:solidFill>
                            <a:srgbClr val="FF0000"/>
                          </a:solidFill>
                          <a:miter lim="800000"/>
                          <a:headEnd/>
                          <a:tailEnd/>
                        </a:ln>
                      </wps:spPr>
                      <wps:txbx>
                        <w:txbxContent>
                          <w:p w14:paraId="35C787D8" w14:textId="77777777" w:rsidR="000B2C8D" w:rsidRDefault="000B2C8D" w:rsidP="000B2C8D"/>
                        </w:txbxContent>
                      </wps:txbx>
                      <wps:bodyPr rot="0" vert="horz" wrap="square" lIns="91440" tIns="45720" rIns="91440" bIns="45720" anchor="t" anchorCtr="0">
                        <a:noAutofit/>
                      </wps:bodyPr>
                    </wps:wsp>
                  </a:graphicData>
                </a:graphic>
              </wp:anchor>
            </w:drawing>
          </mc:Choice>
          <mc:Fallback>
            <w:pict>
              <v:shapetype w14:anchorId="6FADDE02" id="_x0000_t202" coordsize="21600,21600" o:spt="202" path="m,l,21600r21600,l21600,xe">
                <v:stroke joinstyle="miter"/>
                <v:path gradientshapeok="t" o:connecttype="rect"/>
              </v:shapetype>
              <v:shape id="Text Box 64" o:spid="_x0000_s1026" type="#_x0000_t202" style="position:absolute;margin-left:134.7pt;margin-top:2.15pt;width:185.9pt;height:30.05pt;z-index:-2516326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" strokecolor="red" strokeweight="2.25pt">
                <v:textbox>
                  <w:txbxContent>
                    <w:p w14:paraId="35C787D8" w14:textId="77777777" w:rsidR="000B2C8D" w:rsidRDefault="000B2C8D" w:rsidP="000B2C8D"/>
                  </w:txbxContent>
                </v:textbox>
                <w10:wrap anchorx="margin"/>
              </v:shape>
            </w:pict>
          </mc:Fallback>
        </mc:AlternateContent>
      </w:r>
      <w:r w:rsidRPr="00271122">
        <w:rPr>
          <w:rFonts w:ascii="Century Gothic" w:hAnsi="Century Gothic"/>
          <w:b/>
          <w:sz w:val="20"/>
          <w:szCs w:val="20"/>
          <w:u w:val="single"/>
        </w:rPr>
        <w:t>HERITAGE WESTERN CAPE REFERENCE NO</w:t>
      </w:r>
      <w:r>
        <w:rPr>
          <w:rFonts w:ascii="Century Gothic" w:hAnsi="Century Gothic"/>
          <w:b/>
          <w:sz w:val="20"/>
          <w:szCs w:val="20"/>
          <w:u w:val="single"/>
        </w:rPr>
        <w:t>., AS PROVIDED DURING SCRUTINY</w:t>
      </w:r>
      <w:r w:rsidRPr="00271122">
        <w:rPr>
          <w:rFonts w:ascii="Century Gothic" w:hAnsi="Century Gothic"/>
          <w:b/>
          <w:sz w:val="20"/>
          <w:szCs w:val="20"/>
          <w:u w:val="single"/>
        </w:rPr>
        <w:t>:</w:t>
      </w:r>
    </w:p>
    <w:p w14:paraId="2A9F2F58" w14:textId="77777777" w:rsidR="000B2C8D" w:rsidRDefault="000B2C8D" w:rsidP="000B2C8D">
      <w:pPr>
        <w:tabs>
          <w:tab w:val="left" w:pos="0"/>
          <w:tab w:val="left" w:pos="720"/>
          <w:tab w:val="right" w:pos="9497"/>
        </w:tabs>
        <w:rPr>
          <w:rFonts w:ascii="Century Gothic" w:eastAsia="Century Gothic" w:hAnsi="Century Gothic" w:cs="Century Gothic"/>
          <w:b/>
          <w:sz w:val="20"/>
          <w:szCs w:val="20"/>
          <w:u w:val="single"/>
        </w:rPr>
      </w:pPr>
      <w:bookmarkStart w:id="1" w:name="_Hlk123643561"/>
    </w:p>
    <w:p w14:paraId="37E8123E" w14:textId="77777777" w:rsidR="000B2C8D" w:rsidRPr="00D60BE4" w:rsidRDefault="000B2C8D" w:rsidP="000B2C8D">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t>SECTION A</w:t>
      </w:r>
      <w:bookmarkEnd w:id="1"/>
    </w:p>
    <w:p w14:paraId="5D10B51B" w14:textId="77777777" w:rsidR="000B2C8D" w:rsidRPr="00271122" w:rsidRDefault="000B2C8D" w:rsidP="000B2C8D">
      <w:pPr>
        <w:tabs>
          <w:tab w:val="left" w:pos="0"/>
          <w:tab w:val="left" w:pos="720"/>
          <w:tab w:val="right" w:leader="dot" w:pos="9497"/>
        </w:tabs>
        <w:suppressAutoHyphens/>
        <w:rPr>
          <w:rFonts w:ascii="Century Gothic" w:hAnsi="Century Gothic"/>
          <w:b/>
          <w:sz w:val="20"/>
          <w:szCs w:val="20"/>
          <w:u w:val="single"/>
        </w:rPr>
      </w:pPr>
      <w:r w:rsidRPr="00D82B6A">
        <w:rPr>
          <w:rFonts w:ascii="Century Gothic" w:hAnsi="Century Gothic"/>
          <w:b/>
          <w:sz w:val="20"/>
          <w:szCs w:val="20"/>
          <w:u w:val="single"/>
        </w:rPr>
        <w:t>APPLIC</w:t>
      </w:r>
      <w:r>
        <w:rPr>
          <w:rFonts w:ascii="Century Gothic" w:hAnsi="Century Gothic"/>
          <w:b/>
          <w:sz w:val="20"/>
          <w:szCs w:val="20"/>
          <w:u w:val="single"/>
        </w:rPr>
        <w:t>ATION MADE IN TERMS OF:</w:t>
      </w:r>
    </w:p>
    <w:p w14:paraId="6500ABD1" w14:textId="77777777" w:rsidR="000B2C8D" w:rsidRPr="00471AEA" w:rsidRDefault="000B2C8D" w:rsidP="000B2C8D">
      <w:pPr>
        <w:rPr>
          <w:sz w:val="20"/>
          <w:szCs w:val="20"/>
        </w:rPr>
      </w:pPr>
      <w:r>
        <w:rPr>
          <w:noProof/>
        </w:rPr>
        <mc:AlternateContent>
          <mc:Choice Requires="wps">
            <w:drawing>
              <wp:anchor distT="45720" distB="45720" distL="114300" distR="114300" simplePos="0" relativeHeight="251681792" behindDoc="0" locked="0" layoutInCell="1" hidden="0" allowOverlap="1" wp14:anchorId="122FFA41" wp14:editId="55A04DE1">
                <wp:simplePos x="0" y="0"/>
                <wp:positionH relativeFrom="margin">
                  <wp:align>left</wp:align>
                </wp:positionH>
                <wp:positionV relativeFrom="paragraph">
                  <wp:posOffset>24765</wp:posOffset>
                </wp:positionV>
                <wp:extent cx="292100" cy="243205"/>
                <wp:effectExtent l="19050" t="19050" r="12700" b="23495"/>
                <wp:wrapSquare wrapText="bothSides" distT="45720" distB="45720" distL="114300" distR="1143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3343"/>
                        </a:xfrm>
                        <a:prstGeom prst="rect">
                          <a:avLst/>
                        </a:prstGeom>
                        <a:solidFill>
                          <a:srgbClr val="FFFFFF"/>
                        </a:solidFill>
                        <a:ln w="28575">
                          <a:solidFill>
                            <a:srgbClr val="FF0000"/>
                          </a:solidFill>
                          <a:miter lim="800000"/>
                          <a:headEnd/>
                          <a:tailEnd/>
                        </a:ln>
                      </wps:spPr>
                      <wps:txbx>
                        <w:txbxContent>
                          <w:p w14:paraId="42B33FCA" w14:textId="77777777" w:rsidR="000B2C8D" w:rsidRDefault="000B2C8D" w:rsidP="000B2C8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22FFA41" id="Text Box 4" o:spid="_x0000_s1027" type="#_x0000_t202" style="position:absolute;margin-left:0;margin-top:1.95pt;width:23pt;height:19.15pt;z-index:251681792;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" strokecolor="red" strokeweight="2.25pt">
                <v:textbox>
                  <w:txbxContent>
                    <w:p w14:paraId="42B33FCA" w14:textId="77777777" w:rsidR="000B2C8D" w:rsidRDefault="000B2C8D" w:rsidP="000B2C8D"/>
                  </w:txbxContent>
                </v:textbox>
                <w10:wrap type="square" anchorx="margin"/>
              </v:shape>
            </w:pict>
          </mc:Fallback>
        </mc:AlternateContent>
      </w:r>
      <w:r>
        <w:rPr>
          <w:rFonts w:ascii="Century Gothic" w:hAnsi="Century Gothic"/>
          <w:bCs/>
          <w:sz w:val="20"/>
          <w:szCs w:val="20"/>
        </w:rPr>
        <w:t xml:space="preserve">Section 38(1) of the NHRA </w:t>
      </w:r>
      <w:r w:rsidRPr="00D60BE4">
        <w:rPr>
          <w:rFonts w:ascii="Century Gothic" w:hAnsi="Century Gothic"/>
          <w:bCs/>
          <w:sz w:val="20"/>
          <w:szCs w:val="20"/>
        </w:rPr>
        <w:t>(This development will not require a NEMA application)</w:t>
      </w:r>
    </w:p>
    <w:p w14:paraId="4692CA3D" w14:textId="14B863C2" w:rsidR="00FE31A2" w:rsidRDefault="000B2C8D" w:rsidP="000B2C8D">
      <w:pPr>
        <w:rPr>
          <w:rFonts w:ascii="Century Gothic" w:hAnsi="Century Gothic"/>
          <w:bCs/>
          <w:sz w:val="20"/>
          <w:szCs w:val="20"/>
        </w:rPr>
      </w:pPr>
      <w:r>
        <w:rPr>
          <w:noProof/>
        </w:rPr>
        <mc:AlternateContent>
          <mc:Choice Requires="wps">
            <w:drawing>
              <wp:anchor distT="45720" distB="45720" distL="114300" distR="114300" simplePos="0" relativeHeight="251682816" behindDoc="0" locked="0" layoutInCell="1" hidden="0" allowOverlap="1" wp14:anchorId="01D88869" wp14:editId="4DBD5D67">
                <wp:simplePos x="0" y="0"/>
                <wp:positionH relativeFrom="margin">
                  <wp:align>left</wp:align>
                </wp:positionH>
                <wp:positionV relativeFrom="paragraph">
                  <wp:posOffset>27305</wp:posOffset>
                </wp:positionV>
                <wp:extent cx="292100" cy="243205"/>
                <wp:effectExtent l="19050" t="19050" r="12700" b="23495"/>
                <wp:wrapSquare wrapText="bothSides" distT="45720" distB="45720" distL="114300" distR="114300"/>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3205"/>
                        </a:xfrm>
                        <a:prstGeom prst="rect">
                          <a:avLst/>
                        </a:prstGeom>
                        <a:solidFill>
                          <a:srgbClr val="FFFFFF"/>
                        </a:solidFill>
                        <a:ln w="28575">
                          <a:solidFill>
                            <a:srgbClr val="FF0000"/>
                          </a:solidFill>
                          <a:miter lim="800000"/>
                          <a:headEnd/>
                          <a:tailEnd/>
                        </a:ln>
                      </wps:spPr>
                      <wps:txbx>
                        <w:txbxContent>
                          <w:p w14:paraId="71A2FC73" w14:textId="77777777" w:rsidR="000B2C8D" w:rsidRDefault="000B2C8D" w:rsidP="000B2C8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1D88869" id="Text Box 63" o:spid="_x0000_s1028" type="#_x0000_t202" style="position:absolute;margin-left:0;margin-top:2.15pt;width:23pt;height:19.15pt;z-index:25168281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" strokecolor="red" strokeweight="2.25pt">
                <v:textbox>
                  <w:txbxContent>
                    <w:p w14:paraId="71A2FC73" w14:textId="77777777" w:rsidR="000B2C8D" w:rsidRDefault="000B2C8D" w:rsidP="000B2C8D"/>
                  </w:txbxContent>
                </v:textbox>
                <w10:wrap type="square" anchorx="margin"/>
              </v:shape>
            </w:pict>
          </mc:Fallback>
        </mc:AlternateContent>
      </w:r>
      <w:r>
        <w:rPr>
          <w:rFonts w:ascii="Century Gothic" w:hAnsi="Century Gothic"/>
          <w:bCs/>
          <w:sz w:val="20"/>
          <w:szCs w:val="20"/>
        </w:rPr>
        <w:t xml:space="preserve">Section 38(8) of the NHRA </w:t>
      </w:r>
      <w:r w:rsidRPr="00D60BE4">
        <w:rPr>
          <w:rFonts w:ascii="Century Gothic" w:hAnsi="Century Gothic"/>
          <w:bCs/>
          <w:sz w:val="20"/>
          <w:szCs w:val="20"/>
        </w:rPr>
        <w:t>(This development requires an application with another authority)</w:t>
      </w:r>
      <w:r w:rsidR="00FE31A2">
        <w:rPr>
          <w:rFonts w:ascii="Century Gothic" w:hAnsi="Century Gothic"/>
          <w:bCs/>
          <w:sz w:val="20"/>
          <w:szCs w:val="20"/>
        </w:rPr>
        <w:t xml:space="preserve"> </w:t>
      </w:r>
    </w:p>
    <w:p w14:paraId="753841C3" w14:textId="77777777" w:rsidR="00764CF7" w:rsidRDefault="00FE31A2" w:rsidP="000B2C8D">
      <w:pPr>
        <w:rPr>
          <w:rFonts w:ascii="Century Gothic" w:hAnsi="Century Gothic"/>
          <w:bCs/>
          <w:sz w:val="20"/>
          <w:szCs w:val="20"/>
        </w:rPr>
      </w:pPr>
      <w:r>
        <w:rPr>
          <w:noProof/>
        </w:rPr>
        <mc:AlternateContent>
          <mc:Choice Requires="wps">
            <w:drawing>
              <wp:anchor distT="45720" distB="45720" distL="114300" distR="114300" simplePos="0" relativeHeight="251689984" behindDoc="0" locked="0" layoutInCell="1" hidden="0" allowOverlap="1" wp14:anchorId="40630D89" wp14:editId="36FCF9A6">
                <wp:simplePos x="0" y="0"/>
                <wp:positionH relativeFrom="margin">
                  <wp:align>left</wp:align>
                </wp:positionH>
                <wp:positionV relativeFrom="paragraph">
                  <wp:posOffset>26670</wp:posOffset>
                </wp:positionV>
                <wp:extent cx="292100" cy="243205"/>
                <wp:effectExtent l="19050" t="19050" r="12700" b="23495"/>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3205"/>
                        </a:xfrm>
                        <a:prstGeom prst="rect">
                          <a:avLst/>
                        </a:prstGeom>
                        <a:solidFill>
                          <a:srgbClr val="FFFFFF"/>
                        </a:solidFill>
                        <a:ln w="28575">
                          <a:solidFill>
                            <a:srgbClr val="FF0000"/>
                          </a:solidFill>
                          <a:miter lim="800000"/>
                          <a:headEnd/>
                          <a:tailEnd/>
                        </a:ln>
                      </wps:spPr>
                      <wps:txbx>
                        <w:txbxContent>
                          <w:p w14:paraId="3D5E6636" w14:textId="77777777" w:rsidR="00FE31A2" w:rsidRDefault="00FE31A2" w:rsidP="00FE31A2"/>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0630D89" id="Text Box 1" o:spid="_x0000_s1029" type="#_x0000_t202" style="position:absolute;margin-left:0;margin-top:2.1pt;width:23pt;height:19.15pt;z-index:25168998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" strokecolor="red" strokeweight="2.25pt">
                <v:textbox>
                  <w:txbxContent>
                    <w:p w14:paraId="3D5E6636" w14:textId="77777777" w:rsidR="00FE31A2" w:rsidRDefault="00FE31A2" w:rsidP="00FE31A2"/>
                  </w:txbxContent>
                </v:textbox>
                <w10:wrap type="square" anchorx="margin"/>
              </v:shape>
            </w:pict>
          </mc:Fallback>
        </mc:AlternateContent>
      </w:r>
      <w:r>
        <w:rPr>
          <w:rFonts w:ascii="Century Gothic" w:hAnsi="Century Gothic"/>
          <w:bCs/>
          <w:sz w:val="20"/>
          <w:szCs w:val="20"/>
        </w:rPr>
        <w:t>Amendment of approved Site Development Plan (SDP) for endorsement. Endorsements are only reviewed upon submission of an assessment by the heritage practitioner confirming heritage design indicators as approved are not compromised by the revision</w:t>
      </w:r>
    </w:p>
    <w:p w14:paraId="686C3833" w14:textId="21FD57E9" w:rsidR="00FE31A2" w:rsidRPr="008474B1" w:rsidRDefault="00764CF7" w:rsidP="000B2C8D">
      <w:pPr>
        <w:rPr>
          <w:rFonts w:ascii="Century Gothic" w:hAnsi="Century Gothic"/>
          <w:bCs/>
          <w:sz w:val="20"/>
          <w:szCs w:val="20"/>
        </w:rPr>
      </w:pPr>
      <w:r>
        <w:rPr>
          <w:noProof/>
        </w:rPr>
        <mc:AlternateContent>
          <mc:Choice Requires="wps">
            <w:drawing>
              <wp:anchor distT="45720" distB="45720" distL="114300" distR="114300" simplePos="0" relativeHeight="251692032" behindDoc="0" locked="0" layoutInCell="1" hidden="0" allowOverlap="1" wp14:anchorId="4B02335C" wp14:editId="4A3D0533">
                <wp:simplePos x="0" y="0"/>
                <wp:positionH relativeFrom="margin">
                  <wp:align>left</wp:align>
                </wp:positionH>
                <wp:positionV relativeFrom="paragraph">
                  <wp:posOffset>26670</wp:posOffset>
                </wp:positionV>
                <wp:extent cx="292100" cy="243205"/>
                <wp:effectExtent l="19050" t="19050" r="12700" b="23495"/>
                <wp:wrapSquare wrapText="bothSides" distT="45720" distB="45720" distL="114300" distR="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3205"/>
                        </a:xfrm>
                        <a:prstGeom prst="rect">
                          <a:avLst/>
                        </a:prstGeom>
                        <a:solidFill>
                          <a:srgbClr val="FFFFFF"/>
                        </a:solidFill>
                        <a:ln w="28575">
                          <a:solidFill>
                            <a:srgbClr val="FF0000"/>
                          </a:solidFill>
                          <a:miter lim="800000"/>
                          <a:headEnd/>
                          <a:tailEnd/>
                        </a:ln>
                      </wps:spPr>
                      <wps:txbx>
                        <w:txbxContent>
                          <w:p w14:paraId="4A3BAA2B" w14:textId="77777777" w:rsidR="00764CF7" w:rsidRDefault="00764CF7" w:rsidP="00764CF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B02335C" id="Text Box 2" o:spid="_x0000_s1030" type="#_x0000_t202" style="position:absolute;margin-left:0;margin-top:2.1pt;width:23pt;height:19.15pt;z-index:251692032;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" strokecolor="red" strokeweight="2.25pt">
                <v:textbox>
                  <w:txbxContent>
                    <w:p w14:paraId="4A3BAA2B" w14:textId="77777777" w:rsidR="00764CF7" w:rsidRDefault="00764CF7" w:rsidP="00764CF7"/>
                  </w:txbxContent>
                </v:textbox>
                <w10:wrap type="square" anchorx="margin"/>
              </v:shape>
            </w:pict>
          </mc:Fallback>
        </mc:AlternateContent>
      </w:r>
      <w:r>
        <w:rPr>
          <w:rFonts w:ascii="Century Gothic" w:hAnsi="Century Gothic"/>
          <w:bCs/>
          <w:sz w:val="20"/>
          <w:szCs w:val="20"/>
        </w:rPr>
        <w:t xml:space="preserve">Advice in terms of Section 38(1) </w:t>
      </w:r>
    </w:p>
    <w:p w14:paraId="304404DC" w14:textId="41EA3EB9" w:rsidR="00FE31A2" w:rsidRDefault="00FE31A2" w:rsidP="000B2C8D">
      <w:pPr>
        <w:tabs>
          <w:tab w:val="left" w:pos="0"/>
          <w:tab w:val="left" w:pos="720"/>
          <w:tab w:val="right" w:leader="dot" w:pos="9497"/>
        </w:tabs>
        <w:suppressAutoHyphens/>
        <w:rPr>
          <w:rFonts w:ascii="Century Gothic" w:hAnsi="Century Gothic"/>
          <w:b/>
          <w:sz w:val="20"/>
          <w:szCs w:val="20"/>
          <w:u w:val="single"/>
        </w:rPr>
      </w:pPr>
    </w:p>
    <w:p w14:paraId="57C5CAD5" w14:textId="6EC5AB28" w:rsidR="000B2C8D" w:rsidRPr="00271122" w:rsidRDefault="000B2C8D" w:rsidP="000B2C8D">
      <w:pPr>
        <w:tabs>
          <w:tab w:val="left" w:pos="0"/>
          <w:tab w:val="left" w:pos="720"/>
          <w:tab w:val="right" w:leader="dot" w:pos="9497"/>
        </w:tabs>
        <w:suppressAutoHyphens/>
        <w:rPr>
          <w:rFonts w:ascii="Century Gothic" w:hAnsi="Century Gothic"/>
          <w:b/>
          <w:sz w:val="20"/>
          <w:szCs w:val="20"/>
          <w:u w:val="single"/>
        </w:rPr>
      </w:pPr>
      <w:r w:rsidRPr="00D82B6A">
        <w:rPr>
          <w:rFonts w:ascii="Century Gothic" w:hAnsi="Century Gothic"/>
          <w:b/>
          <w:sz w:val="20"/>
          <w:szCs w:val="20"/>
          <w:u w:val="single"/>
        </w:rPr>
        <w:t>APPLICABILITY O</w:t>
      </w:r>
      <w:r>
        <w:rPr>
          <w:rFonts w:ascii="Century Gothic" w:hAnsi="Century Gothic"/>
          <w:b/>
          <w:sz w:val="20"/>
          <w:szCs w:val="20"/>
          <w:u w:val="single"/>
        </w:rPr>
        <w:t>F</w:t>
      </w:r>
      <w:r w:rsidRPr="00D82B6A">
        <w:rPr>
          <w:rFonts w:ascii="Century Gothic" w:hAnsi="Century Gothic"/>
          <w:b/>
          <w:sz w:val="20"/>
          <w:szCs w:val="20"/>
          <w:u w:val="single"/>
        </w:rPr>
        <w:t xml:space="preserve"> </w:t>
      </w:r>
      <w:r>
        <w:rPr>
          <w:rFonts w:ascii="Century Gothic" w:hAnsi="Century Gothic"/>
          <w:b/>
          <w:sz w:val="20"/>
          <w:szCs w:val="20"/>
          <w:u w:val="single"/>
        </w:rPr>
        <w:t>OTHER</w:t>
      </w:r>
      <w:r w:rsidRPr="00D82B6A">
        <w:rPr>
          <w:rFonts w:ascii="Century Gothic" w:hAnsi="Century Gothic"/>
          <w:b/>
          <w:sz w:val="20"/>
          <w:szCs w:val="20"/>
          <w:u w:val="single"/>
        </w:rPr>
        <w:t xml:space="preserve"> </w:t>
      </w:r>
      <w:r>
        <w:rPr>
          <w:rFonts w:ascii="Century Gothic" w:hAnsi="Century Gothic"/>
          <w:b/>
          <w:sz w:val="20"/>
          <w:szCs w:val="20"/>
          <w:u w:val="single"/>
        </w:rPr>
        <w:t>LEGISLATION:</w:t>
      </w:r>
    </w:p>
    <w:p w14:paraId="47BF0D19" w14:textId="411FBA09" w:rsidR="000B2C8D" w:rsidRPr="00764CF7" w:rsidRDefault="000B2C8D" w:rsidP="000B2C8D">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bCs/>
          <w:sz w:val="18"/>
          <w:szCs w:val="18"/>
        </w:rPr>
      </w:pPr>
      <w:r w:rsidRPr="00D60BE4">
        <w:rPr>
          <w:rFonts w:ascii="Century Gothic" w:hAnsi="Century Gothic"/>
          <w:bCs/>
          <w:sz w:val="20"/>
          <w:szCs w:val="20"/>
        </w:rPr>
        <w:t>Specify the authorised department that makes the final decision in terms of NEMA (National Environmental Act.), i.e. Department of Mineral Resources, Department of Environmental Affairs and Development Planning Western Cape, Department of Forestry, Fisheries and Environment</w:t>
      </w:r>
      <w:r w:rsidR="00697861">
        <w:rPr>
          <w:rFonts w:ascii="Century Gothic" w:hAnsi="Century Gothic"/>
          <w:bCs/>
          <w:sz w:val="20"/>
          <w:szCs w:val="20"/>
        </w:rPr>
        <w:t xml:space="preserve"> etc.</w:t>
      </w:r>
      <w:r w:rsidRPr="00F575DD">
        <w:rPr>
          <w:rFonts w:ascii="Century Gothic" w:hAnsi="Century Gothic"/>
          <w:bCs/>
          <w:sz w:val="18"/>
          <w:szCs w:val="18"/>
        </w:rPr>
        <w:t>:</w:t>
      </w:r>
      <w:r>
        <w:rPr>
          <w:rFonts w:ascii="Century Gothic" w:hAnsi="Century Gothic"/>
          <w:bCs/>
          <w:sz w:val="18"/>
          <w:szCs w:val="18"/>
        </w:rPr>
        <w:t xml:space="preserve"> </w:t>
      </w:r>
      <w:r w:rsidR="00764CF7">
        <w:rPr>
          <w:rFonts w:ascii="Century Gothic" w:hAnsi="Century Gothic"/>
          <w:bCs/>
          <w:sz w:val="18"/>
          <w:szCs w:val="18"/>
        </w:rPr>
        <w:t xml:space="preserve"> </w:t>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p>
    <w:p w14:paraId="07666302" w14:textId="5F052F20" w:rsidR="000B2C8D" w:rsidRPr="001E756B" w:rsidRDefault="000B2C8D" w:rsidP="000B2C8D">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sz w:val="20"/>
          <w:szCs w:val="20"/>
          <w:u w:val="single"/>
        </w:rPr>
      </w:pPr>
      <w:r>
        <w:rPr>
          <w:rFonts w:ascii="Century Gothic" w:hAnsi="Century Gothic"/>
          <w:sz w:val="20"/>
          <w:szCs w:val="20"/>
        </w:rPr>
        <w:t xml:space="preserve">Reference number of authority / government department: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DF0FEEB" w14:textId="77777777" w:rsidR="000B2C8D" w:rsidRPr="001A1703" w:rsidRDefault="000B2C8D" w:rsidP="000B2C8D">
      <w:pPr>
        <w:tabs>
          <w:tab w:val="left" w:pos="-1107"/>
          <w:tab w:val="left" w:pos="-747"/>
          <w:tab w:val="left" w:pos="-27"/>
          <w:tab w:val="left" w:pos="0"/>
          <w:tab w:val="left" w:pos="156"/>
          <w:tab w:val="left" w:pos="709"/>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bCs/>
          <w:sz w:val="20"/>
          <w:szCs w:val="20"/>
          <w:u w:val="single"/>
        </w:rPr>
      </w:pPr>
      <w:r w:rsidRPr="00067255">
        <w:rPr>
          <w:rFonts w:ascii="Century Gothic" w:hAnsi="Century Gothic"/>
          <w:sz w:val="20"/>
        </w:rPr>
        <w:t xml:space="preserve">Present phase at which the process with that authority stands: </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14:paraId="6D410F9B" w14:textId="77777777" w:rsidR="000B2C8D" w:rsidRDefault="000B2C8D" w:rsidP="000B2C8D">
      <w:pPr>
        <w:rPr>
          <w:rFonts w:ascii="Century Gothic" w:eastAsia="Century Gothic" w:hAnsi="Century Gothic" w:cs="Century Gothic"/>
          <w:b/>
          <w:sz w:val="20"/>
          <w:szCs w:val="20"/>
          <w:u w:val="single"/>
        </w:rPr>
      </w:pPr>
    </w:p>
    <w:p w14:paraId="57E81987" w14:textId="77777777" w:rsidR="000B2C8D" w:rsidRDefault="000B2C8D" w:rsidP="000B2C8D">
      <w:pPr>
        <w:rPr>
          <w:rFonts w:ascii="Century Gothic" w:eastAsia="Century Gothic" w:hAnsi="Century Gothic" w:cs="Century Gothic"/>
          <w:b/>
          <w:sz w:val="20"/>
          <w:szCs w:val="20"/>
          <w:u w:val="single"/>
        </w:rPr>
      </w:pPr>
    </w:p>
    <w:p w14:paraId="422332A1" w14:textId="7930B359" w:rsidR="00764CF7" w:rsidRDefault="00764CF7" w:rsidP="000B2C8D">
      <w:pPr>
        <w:rPr>
          <w:rFonts w:ascii="Century Gothic" w:eastAsia="Century Gothic" w:hAnsi="Century Gothic" w:cs="Century Gothic"/>
          <w:b/>
          <w:sz w:val="20"/>
          <w:szCs w:val="20"/>
          <w:u w:val="single"/>
        </w:rPr>
      </w:pPr>
    </w:p>
    <w:p w14:paraId="5C5D537E" w14:textId="77777777" w:rsidR="00764CF7" w:rsidRDefault="00764CF7" w:rsidP="000B2C8D">
      <w:pPr>
        <w:rPr>
          <w:rFonts w:ascii="Century Gothic" w:eastAsia="Century Gothic" w:hAnsi="Century Gothic" w:cs="Century Gothic"/>
          <w:b/>
          <w:sz w:val="20"/>
          <w:szCs w:val="20"/>
          <w:u w:val="single"/>
        </w:rPr>
      </w:pPr>
    </w:p>
    <w:p w14:paraId="749B840C" w14:textId="2A4DCC44" w:rsidR="000B2C8D" w:rsidRDefault="000B2C8D" w:rsidP="000B2C8D">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lastRenderedPageBreak/>
        <w:t>PREVIOUS HWC APPLICATIONS APPLICABLE TO THE SITE</w:t>
      </w:r>
      <w:r w:rsidR="00764CF7">
        <w:rPr>
          <w:rFonts w:ascii="Century Gothic" w:eastAsia="Century Gothic" w:hAnsi="Century Gothic" w:cs="Century Gothic"/>
          <w:b/>
          <w:sz w:val="20"/>
          <w:szCs w:val="20"/>
          <w:u w:val="single"/>
        </w:rPr>
        <w:t xml:space="preserve"> AND OR DEVELOPMENT</w:t>
      </w:r>
    </w:p>
    <w:p w14:paraId="21706A3E" w14:textId="0F2E0C53" w:rsidR="000B2C8D" w:rsidRDefault="000B2C8D" w:rsidP="000B2C8D">
      <w:pPr>
        <w:rPr>
          <w:rFonts w:ascii="Century Gothic" w:eastAsia="Century Gothic" w:hAnsi="Century Gothic" w:cs="Century Gothic"/>
          <w:sz w:val="20"/>
          <w:szCs w:val="20"/>
          <w:u w:val="single"/>
        </w:rPr>
      </w:pPr>
      <w:r>
        <w:rPr>
          <w:rFonts w:ascii="Century Gothic" w:eastAsia="Century Gothic" w:hAnsi="Century Gothic" w:cs="Century Gothic"/>
          <w:sz w:val="18"/>
          <w:szCs w:val="18"/>
          <w:u w:val="single"/>
        </w:rPr>
        <w:t>Provide details of any previous applications submitted to HWC on the site.</w:t>
      </w:r>
    </w:p>
    <w:tbl>
      <w:tblPr>
        <w:tblW w:w="1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148"/>
        <w:gridCol w:w="3686"/>
        <w:gridCol w:w="2693"/>
        <w:gridCol w:w="1276"/>
      </w:tblGrid>
      <w:tr w:rsidR="000B2C8D" w14:paraId="74B256A8" w14:textId="77777777" w:rsidTr="002E6056">
        <w:trPr>
          <w:trHeight w:val="433"/>
        </w:trPr>
        <w:tc>
          <w:tcPr>
            <w:tcW w:w="2249" w:type="dxa"/>
            <w:vAlign w:val="center"/>
          </w:tcPr>
          <w:p w14:paraId="70A8A383"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HWC Reference No.</w:t>
            </w:r>
          </w:p>
        </w:tc>
        <w:tc>
          <w:tcPr>
            <w:tcW w:w="1148" w:type="dxa"/>
            <w:vAlign w:val="center"/>
          </w:tcPr>
          <w:p w14:paraId="1095D460"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NHRA Section</w:t>
            </w:r>
          </w:p>
        </w:tc>
        <w:tc>
          <w:tcPr>
            <w:tcW w:w="3686" w:type="dxa"/>
            <w:vAlign w:val="center"/>
          </w:tcPr>
          <w:p w14:paraId="5F011D0C"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Summary of Proposal</w:t>
            </w:r>
          </w:p>
        </w:tc>
        <w:tc>
          <w:tcPr>
            <w:tcW w:w="2693" w:type="dxa"/>
            <w:vAlign w:val="center"/>
          </w:tcPr>
          <w:p w14:paraId="48C43BB6"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Application Status (Approved, Not Approved, Pending)</w:t>
            </w:r>
          </w:p>
        </w:tc>
        <w:tc>
          <w:tcPr>
            <w:tcW w:w="1276" w:type="dxa"/>
            <w:vAlign w:val="center"/>
          </w:tcPr>
          <w:p w14:paraId="2B33939A"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Permit / Record of Decision Date</w:t>
            </w:r>
          </w:p>
        </w:tc>
      </w:tr>
      <w:tr w:rsidR="000B2C8D" w14:paraId="3D818B4F" w14:textId="77777777" w:rsidTr="002E6056">
        <w:trPr>
          <w:trHeight w:val="411"/>
        </w:trPr>
        <w:tc>
          <w:tcPr>
            <w:tcW w:w="2249" w:type="dxa"/>
            <w:vAlign w:val="center"/>
          </w:tcPr>
          <w:p w14:paraId="78B35175"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1248DB09"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3686" w:type="dxa"/>
            <w:vAlign w:val="center"/>
          </w:tcPr>
          <w:p w14:paraId="1007A08B"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2693" w:type="dxa"/>
            <w:vAlign w:val="center"/>
          </w:tcPr>
          <w:p w14:paraId="0FA6B7C9"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276" w:type="dxa"/>
            <w:vAlign w:val="center"/>
          </w:tcPr>
          <w:p w14:paraId="09E551D8"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r>
      <w:tr w:rsidR="000B2C8D" w14:paraId="04B6E75E" w14:textId="77777777" w:rsidTr="002E6056">
        <w:trPr>
          <w:trHeight w:val="417"/>
        </w:trPr>
        <w:tc>
          <w:tcPr>
            <w:tcW w:w="2249" w:type="dxa"/>
            <w:vAlign w:val="center"/>
          </w:tcPr>
          <w:p w14:paraId="2DCA2640"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3F2A22D7"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686" w:type="dxa"/>
            <w:vAlign w:val="center"/>
          </w:tcPr>
          <w:p w14:paraId="4E8777C8"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693" w:type="dxa"/>
            <w:vAlign w:val="center"/>
          </w:tcPr>
          <w:p w14:paraId="3E0B2027"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276" w:type="dxa"/>
            <w:vAlign w:val="center"/>
          </w:tcPr>
          <w:p w14:paraId="4BDD529B" w14:textId="77777777" w:rsidR="000B2C8D" w:rsidRDefault="000B2C8D"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764CF7" w14:paraId="2B022F8B" w14:textId="77777777" w:rsidTr="002E6056">
        <w:trPr>
          <w:trHeight w:val="417"/>
        </w:trPr>
        <w:tc>
          <w:tcPr>
            <w:tcW w:w="2249" w:type="dxa"/>
            <w:vAlign w:val="center"/>
          </w:tcPr>
          <w:p w14:paraId="4B8E5818" w14:textId="77777777" w:rsidR="00764CF7" w:rsidRDefault="00764CF7"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2ED65C2C" w14:textId="77777777" w:rsidR="00764CF7" w:rsidRDefault="00764CF7"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686" w:type="dxa"/>
            <w:vAlign w:val="center"/>
          </w:tcPr>
          <w:p w14:paraId="709ADA73" w14:textId="77777777" w:rsidR="00764CF7" w:rsidRDefault="00764CF7"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693" w:type="dxa"/>
            <w:vAlign w:val="center"/>
          </w:tcPr>
          <w:p w14:paraId="7FBB5F24" w14:textId="77777777" w:rsidR="00764CF7" w:rsidRDefault="00764CF7"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276" w:type="dxa"/>
            <w:vAlign w:val="center"/>
          </w:tcPr>
          <w:p w14:paraId="523DE189" w14:textId="77777777" w:rsidR="00764CF7" w:rsidRDefault="00764CF7"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764CF7" w14:paraId="2FCFFE02" w14:textId="77777777" w:rsidTr="002E6056">
        <w:trPr>
          <w:trHeight w:val="417"/>
        </w:trPr>
        <w:tc>
          <w:tcPr>
            <w:tcW w:w="2249" w:type="dxa"/>
            <w:vAlign w:val="center"/>
          </w:tcPr>
          <w:p w14:paraId="77446862" w14:textId="77777777" w:rsidR="00764CF7" w:rsidRDefault="00764CF7"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16657CD4" w14:textId="77777777" w:rsidR="00764CF7" w:rsidRDefault="00764CF7"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686" w:type="dxa"/>
            <w:vAlign w:val="center"/>
          </w:tcPr>
          <w:p w14:paraId="4E7282FE" w14:textId="77777777" w:rsidR="00764CF7" w:rsidRDefault="00764CF7"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693" w:type="dxa"/>
            <w:vAlign w:val="center"/>
          </w:tcPr>
          <w:p w14:paraId="1A182A09" w14:textId="77777777" w:rsidR="00764CF7" w:rsidRDefault="00764CF7"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276" w:type="dxa"/>
            <w:vAlign w:val="center"/>
          </w:tcPr>
          <w:p w14:paraId="2C1153FE" w14:textId="77777777" w:rsidR="00764CF7" w:rsidRDefault="00764CF7" w:rsidP="002E605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bl>
    <w:p w14:paraId="72C1ABAC" w14:textId="77777777" w:rsidR="000B2C8D" w:rsidRDefault="000B2C8D" w:rsidP="000B2C8D">
      <w:pPr>
        <w:tabs>
          <w:tab w:val="left" w:pos="0"/>
          <w:tab w:val="left" w:pos="720"/>
          <w:tab w:val="right" w:pos="9497"/>
        </w:tabs>
        <w:rPr>
          <w:rFonts w:ascii="Century Gothic" w:eastAsia="Century Gothic" w:hAnsi="Century Gothic" w:cs="Century Gothic"/>
          <w:b/>
          <w:sz w:val="20"/>
          <w:szCs w:val="20"/>
          <w:u w:val="single"/>
        </w:rPr>
      </w:pPr>
    </w:p>
    <w:p w14:paraId="0AE3ECF5" w14:textId="77777777" w:rsidR="000B2C8D" w:rsidRPr="00D60BE4" w:rsidRDefault="000B2C8D" w:rsidP="000B2C8D">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t xml:space="preserve">SECTION </w:t>
      </w:r>
      <w:r>
        <w:rPr>
          <w:rFonts w:ascii="Century Gothic" w:eastAsia="Century Gothic" w:hAnsi="Century Gothic" w:cs="Century Gothic"/>
          <w:b/>
          <w:sz w:val="20"/>
          <w:szCs w:val="20"/>
        </w:rPr>
        <w:t>B</w:t>
      </w:r>
    </w:p>
    <w:p w14:paraId="65063610" w14:textId="77777777" w:rsidR="000B2C8D" w:rsidRPr="00271122" w:rsidRDefault="000B2C8D" w:rsidP="000B2C8D">
      <w:pPr>
        <w:tabs>
          <w:tab w:val="left" w:pos="0"/>
          <w:tab w:val="left" w:pos="720"/>
          <w:tab w:val="right" w:leader="dot" w:pos="9497"/>
        </w:tabs>
        <w:suppressAutoHyphens/>
        <w:rPr>
          <w:rFonts w:ascii="Century Gothic" w:hAnsi="Century Gothic"/>
          <w:b/>
          <w:sz w:val="20"/>
          <w:szCs w:val="20"/>
          <w:u w:val="single"/>
        </w:rPr>
      </w:pPr>
      <w:r w:rsidRPr="00271122">
        <w:rPr>
          <w:rFonts w:ascii="Century Gothic" w:hAnsi="Century Gothic"/>
          <w:b/>
          <w:sz w:val="20"/>
          <w:szCs w:val="20"/>
          <w:u w:val="single"/>
        </w:rPr>
        <w:t xml:space="preserve">DETAILS OF SITE, </w:t>
      </w:r>
      <w:r>
        <w:rPr>
          <w:rFonts w:ascii="Century Gothic" w:hAnsi="Century Gothic"/>
          <w:b/>
          <w:sz w:val="20"/>
          <w:szCs w:val="20"/>
          <w:u w:val="single"/>
        </w:rPr>
        <w:t>PROPERTY O</w:t>
      </w:r>
      <w:r w:rsidRPr="00271122">
        <w:rPr>
          <w:rFonts w:ascii="Century Gothic" w:hAnsi="Century Gothic"/>
          <w:b/>
          <w:sz w:val="20"/>
          <w:szCs w:val="20"/>
          <w:u w:val="single"/>
        </w:rPr>
        <w:t xml:space="preserve">R </w:t>
      </w:r>
      <w:r>
        <w:rPr>
          <w:rFonts w:ascii="Century Gothic" w:hAnsi="Century Gothic"/>
          <w:b/>
          <w:sz w:val="20"/>
          <w:szCs w:val="20"/>
          <w:u w:val="single"/>
        </w:rPr>
        <w:t>PLACE</w:t>
      </w:r>
    </w:p>
    <w:p w14:paraId="3A54F375" w14:textId="77777777" w:rsidR="000B2C8D" w:rsidRDefault="000B2C8D" w:rsidP="000B2C8D">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sz w:val="20"/>
          <w:szCs w:val="20"/>
          <w:u w:val="single"/>
        </w:rPr>
      </w:pPr>
      <w:r w:rsidRPr="00271122">
        <w:rPr>
          <w:rFonts w:ascii="Century Gothic" w:hAnsi="Century Gothic"/>
          <w:sz w:val="20"/>
          <w:szCs w:val="20"/>
        </w:rPr>
        <w:t xml:space="preserve">Physical address </w:t>
      </w:r>
      <w:r>
        <w:rPr>
          <w:rFonts w:ascii="Century Gothic" w:hAnsi="Century Gothic"/>
          <w:sz w:val="20"/>
          <w:szCs w:val="20"/>
        </w:rPr>
        <w:t xml:space="preserve">or Location </w:t>
      </w:r>
      <w:r w:rsidRPr="002810CC">
        <w:rPr>
          <w:rFonts w:ascii="Century Gothic" w:hAnsi="Century Gothic"/>
          <w:sz w:val="18"/>
          <w:szCs w:val="18"/>
        </w:rPr>
        <w:t>(e.g., of the R44)</w:t>
      </w:r>
      <w:r w:rsidRPr="00271122">
        <w:rPr>
          <w:rFonts w:ascii="Century Gothic" w:hAnsi="Century Gothic"/>
          <w:sz w:val="20"/>
          <w:szCs w:val="20"/>
        </w:rPr>
        <w:t>:</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680C9BB4" w14:textId="69C94746" w:rsidR="000B2C8D" w:rsidRPr="00A049F5" w:rsidRDefault="000B2C8D" w:rsidP="000B2C8D">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sz w:val="20"/>
          <w:szCs w:val="20"/>
          <w:u w:val="single"/>
        </w:rPr>
      </w:pPr>
      <w:r>
        <w:rPr>
          <w:rFonts w:ascii="Century Gothic" w:hAnsi="Century Gothic"/>
          <w:sz w:val="20"/>
          <w:szCs w:val="20"/>
        </w:rPr>
        <w:t>Erf or Farm</w:t>
      </w:r>
      <w:r w:rsidR="00764CF7">
        <w:rPr>
          <w:rFonts w:ascii="Century Gothic" w:hAnsi="Century Gothic"/>
          <w:sz w:val="20"/>
          <w:szCs w:val="20"/>
        </w:rPr>
        <w:t xml:space="preserve"> Name and</w:t>
      </w:r>
      <w:r>
        <w:rPr>
          <w:rFonts w:ascii="Century Gothic" w:hAnsi="Century Gothic"/>
          <w:sz w:val="20"/>
          <w:szCs w:val="20"/>
        </w:rPr>
        <w:t xml:space="preserve"> No. (including the name of the site)</w:t>
      </w:r>
      <w:r w:rsidRPr="00271122">
        <w:rPr>
          <w:rFonts w:ascii="Century Gothic" w:hAnsi="Century Gothic"/>
          <w:sz w:val="20"/>
          <w:szCs w:val="20"/>
        </w:rPr>
        <w:t>:</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6BE3E2E" w14:textId="77777777" w:rsidR="000B2C8D" w:rsidRDefault="000B2C8D" w:rsidP="000B2C8D">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sz w:val="20"/>
          <w:szCs w:val="20"/>
          <w:u w:val="single"/>
        </w:rPr>
      </w:pPr>
      <w:r>
        <w:rPr>
          <w:rFonts w:ascii="Century Gothic" w:hAnsi="Century Gothic"/>
          <w:sz w:val="20"/>
          <w:szCs w:val="20"/>
        </w:rPr>
        <w:t xml:space="preserve">Coordinates for logical center point </w:t>
      </w:r>
      <w:r w:rsidRPr="00D60BE4">
        <w:rPr>
          <w:rFonts w:ascii="Century Gothic" w:hAnsi="Century Gothic"/>
          <w:sz w:val="18"/>
          <w:szCs w:val="18"/>
        </w:rPr>
        <w:t xml:space="preserve">(WGS84):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0B6432DF" w14:textId="77777777" w:rsidR="000B2C8D" w:rsidRDefault="000B2C8D" w:rsidP="000B2C8D">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sz w:val="20"/>
          <w:szCs w:val="20"/>
          <w:u w:val="single"/>
        </w:rPr>
      </w:pPr>
      <w:r>
        <w:rPr>
          <w:rFonts w:ascii="Century Gothic" w:hAnsi="Century Gothic"/>
          <w:sz w:val="20"/>
          <w:szCs w:val="20"/>
        </w:rPr>
        <w:t xml:space="preserve">Town: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District / Municipality: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1E00456B" w14:textId="77777777" w:rsidR="000B2C8D" w:rsidRDefault="000B2C8D" w:rsidP="000B2C8D">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sz w:val="20"/>
          <w:szCs w:val="20"/>
          <w:u w:val="single"/>
        </w:rPr>
      </w:pPr>
      <w:r>
        <w:rPr>
          <w:rFonts w:ascii="Century Gothic" w:hAnsi="Century Gothic"/>
          <w:sz w:val="20"/>
          <w:szCs w:val="20"/>
        </w:rPr>
        <w:t xml:space="preserve">Property Extent: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Current land Use: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0B73DA63" w14:textId="77777777" w:rsidR="000B2C8D" w:rsidRPr="00897ABD" w:rsidRDefault="000B2C8D" w:rsidP="000B2C8D">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sz w:val="20"/>
          <w:szCs w:val="20"/>
          <w:u w:val="single"/>
        </w:rPr>
      </w:pPr>
      <w:r>
        <w:rPr>
          <w:rFonts w:ascii="Century Gothic" w:hAnsi="Century Gothic"/>
          <w:sz w:val="20"/>
          <w:szCs w:val="20"/>
        </w:rPr>
        <w:t xml:space="preserve">Current zoning: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89E75BB" w14:textId="68AFF88E" w:rsidR="000B2C8D" w:rsidRPr="00A45B7F" w:rsidRDefault="000B2C8D" w:rsidP="00A45B7F">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sz w:val="20"/>
          <w:szCs w:val="20"/>
          <w:u w:val="single"/>
        </w:rPr>
      </w:pPr>
      <w:r>
        <w:rPr>
          <w:rFonts w:ascii="Century Gothic" w:hAnsi="Century Gothic"/>
          <w:sz w:val="20"/>
          <w:szCs w:val="20"/>
        </w:rPr>
        <w:t xml:space="preserve">Predominant land uses of surrounding properties: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21749B2" w14:textId="77777777" w:rsidR="000B2C8D" w:rsidRPr="00C26D61" w:rsidRDefault="000B2C8D" w:rsidP="000B2C8D">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t xml:space="preserve">SECTION </w:t>
      </w:r>
      <w:r>
        <w:rPr>
          <w:rFonts w:ascii="Century Gothic" w:eastAsia="Century Gothic" w:hAnsi="Century Gothic" w:cs="Century Gothic"/>
          <w:b/>
          <w:sz w:val="20"/>
          <w:szCs w:val="20"/>
        </w:rPr>
        <w:t>C</w:t>
      </w:r>
    </w:p>
    <w:p w14:paraId="4273056F" w14:textId="77777777" w:rsidR="000B2C8D" w:rsidRPr="00271122" w:rsidRDefault="000B2C8D" w:rsidP="000B2C8D">
      <w:pPr>
        <w:rPr>
          <w:rFonts w:ascii="Century Gothic" w:hAnsi="Century Gothic"/>
          <w:b/>
          <w:sz w:val="20"/>
          <w:szCs w:val="20"/>
          <w:u w:val="single"/>
        </w:rPr>
      </w:pPr>
      <w:r w:rsidRPr="00271122">
        <w:rPr>
          <w:rFonts w:ascii="Century Gothic" w:hAnsi="Century Gothic"/>
          <w:b/>
          <w:sz w:val="20"/>
          <w:szCs w:val="20"/>
          <w:u w:val="single"/>
        </w:rPr>
        <w:t>APPLICANT</w:t>
      </w:r>
      <w:r>
        <w:rPr>
          <w:rFonts w:ascii="Century Gothic" w:hAnsi="Century Gothic"/>
          <w:b/>
          <w:sz w:val="20"/>
          <w:szCs w:val="20"/>
          <w:u w:val="single"/>
        </w:rPr>
        <w:t xml:space="preserve"> / AUTHORISED AGENT </w:t>
      </w:r>
      <w:r w:rsidRPr="00D60BE4">
        <w:rPr>
          <w:rFonts w:ascii="Century Gothic" w:hAnsi="Century Gothic"/>
          <w:b/>
          <w:sz w:val="20"/>
          <w:szCs w:val="20"/>
        </w:rPr>
        <w:t xml:space="preserve">– </w:t>
      </w:r>
      <w:r w:rsidRPr="00D60BE4">
        <w:rPr>
          <w:rFonts w:ascii="Century Gothic" w:hAnsi="Century Gothic"/>
          <w:b/>
          <w:sz w:val="18"/>
          <w:szCs w:val="18"/>
          <w:u w:val="single"/>
        </w:rPr>
        <w:t>Details of person to receive Record of Decision</w:t>
      </w:r>
    </w:p>
    <w:p w14:paraId="51A45002" w14:textId="77777777" w:rsidR="000B2C8D" w:rsidRPr="00D9394A"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Name:</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279E5104" w14:textId="77777777" w:rsidR="000B2C8D" w:rsidRPr="00D9394A"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Company:</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F96DCB1" w14:textId="77777777" w:rsidR="000B2C8D" w:rsidRPr="00D9394A"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Address and postal code:</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599D7520" w14:textId="77777777" w:rsidR="000B2C8D" w:rsidRPr="0081210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Cellular phone number:</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p>
    <w:p w14:paraId="08A32C2A" w14:textId="77777777" w:rsidR="000B2C8D" w:rsidRPr="0081210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E-mail:</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6E1EB12"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54040AFF" w14:textId="77777777" w:rsidR="000B2C8D" w:rsidRPr="004D3264"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u w:val="single"/>
        </w:rPr>
      </w:pPr>
      <w:r w:rsidRPr="00271122">
        <w:rPr>
          <w:rFonts w:ascii="Century Gothic" w:hAnsi="Century Gothic"/>
          <w:sz w:val="20"/>
          <w:szCs w:val="20"/>
        </w:rPr>
        <w:t>Signature:</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r w:rsidRPr="00271122">
        <w:rPr>
          <w:rFonts w:ascii="Century Gothic" w:hAnsi="Century Gothic"/>
          <w:sz w:val="20"/>
          <w:szCs w:val="20"/>
        </w:rPr>
        <w:t>Date:</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E6390DA" w14:textId="77777777" w:rsidR="000B2C8D" w:rsidRDefault="000B2C8D" w:rsidP="000B2C8D">
      <w:pPr>
        <w:tabs>
          <w:tab w:val="left" w:pos="7200"/>
        </w:tabs>
        <w:rPr>
          <w:rFonts w:ascii="Century Gothic" w:hAnsi="Century Gothic"/>
          <w:b/>
          <w:sz w:val="20"/>
          <w:szCs w:val="20"/>
          <w:u w:val="single"/>
        </w:rPr>
      </w:pPr>
    </w:p>
    <w:p w14:paraId="3B867849" w14:textId="77777777" w:rsidR="000B2C8D" w:rsidRDefault="000B2C8D" w:rsidP="000B2C8D">
      <w:pPr>
        <w:tabs>
          <w:tab w:val="left" w:pos="7200"/>
        </w:tabs>
        <w:rPr>
          <w:rFonts w:ascii="Century Gothic" w:hAnsi="Century Gothic"/>
          <w:b/>
          <w:sz w:val="20"/>
          <w:szCs w:val="20"/>
          <w:u w:val="single"/>
        </w:rPr>
      </w:pPr>
    </w:p>
    <w:p w14:paraId="03F30B9A" w14:textId="77777777" w:rsidR="000B2C8D" w:rsidRDefault="000B2C8D" w:rsidP="000B2C8D">
      <w:pPr>
        <w:tabs>
          <w:tab w:val="left" w:pos="7200"/>
        </w:tabs>
        <w:rPr>
          <w:rFonts w:ascii="Century Gothic" w:hAnsi="Century Gothic"/>
          <w:b/>
          <w:sz w:val="20"/>
          <w:szCs w:val="20"/>
          <w:u w:val="single"/>
        </w:rPr>
      </w:pPr>
    </w:p>
    <w:p w14:paraId="3A26C369" w14:textId="41DF5393" w:rsidR="000B2C8D" w:rsidRDefault="000B2C8D" w:rsidP="000B2C8D">
      <w:pPr>
        <w:tabs>
          <w:tab w:val="left" w:pos="7200"/>
        </w:tabs>
        <w:rPr>
          <w:rFonts w:ascii="Century Gothic" w:hAnsi="Century Gothic"/>
          <w:b/>
          <w:sz w:val="20"/>
          <w:szCs w:val="20"/>
          <w:u w:val="single"/>
        </w:rPr>
      </w:pPr>
      <w:r>
        <w:rPr>
          <w:rFonts w:ascii="Century Gothic" w:hAnsi="Century Gothic"/>
          <w:b/>
          <w:sz w:val="20"/>
          <w:szCs w:val="20"/>
          <w:u w:val="single"/>
        </w:rPr>
        <w:lastRenderedPageBreak/>
        <w:t>REGISTERED OWNER OF PROPERTY</w:t>
      </w:r>
    </w:p>
    <w:p w14:paraId="7446D97E" w14:textId="77777777" w:rsidR="00A45B7F" w:rsidRPr="00271122" w:rsidRDefault="00A45B7F" w:rsidP="000B2C8D">
      <w:pPr>
        <w:tabs>
          <w:tab w:val="left" w:pos="7200"/>
        </w:tabs>
        <w:rPr>
          <w:rFonts w:ascii="Century Gothic" w:hAnsi="Century Gothic"/>
          <w:b/>
          <w:sz w:val="20"/>
          <w:szCs w:val="20"/>
          <w:u w:val="single"/>
        </w:rPr>
      </w:pPr>
    </w:p>
    <w:p w14:paraId="7C2366C3" w14:textId="77777777" w:rsidR="000B2C8D" w:rsidRPr="00560911"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Name:</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52A3BF3" w14:textId="77777777" w:rsidR="000B2C8D" w:rsidRPr="00560911"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Identity number of applicant:</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04AD5E1" w14:textId="77777777" w:rsidR="000B2C8D" w:rsidRPr="00560911"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Address and postal code:</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01FC1BA4" w14:textId="77777777" w:rsidR="000B2C8D" w:rsidRPr="00F61A55"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Cellular phone number:</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u w:val="single"/>
        </w:rPr>
        <w:tab/>
      </w:r>
      <w:r>
        <w:rPr>
          <w:rFonts w:ascii="Century Gothic" w:hAnsi="Century Gothic"/>
          <w:sz w:val="20"/>
          <w:szCs w:val="20"/>
        </w:rPr>
        <w:t xml:space="preserve"> </w:t>
      </w:r>
    </w:p>
    <w:p w14:paraId="3FBD22A4" w14:textId="77777777" w:rsidR="000B2C8D" w:rsidRPr="00865186"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E-mail:</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55E6D308" w14:textId="77777777" w:rsidR="000B2C8D" w:rsidRPr="00271122"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rPr>
      </w:pPr>
      <w:r>
        <w:rPr>
          <w:rFonts w:ascii="Century Gothic" w:hAnsi="Century Gothic"/>
          <w:sz w:val="20"/>
          <w:szCs w:val="20"/>
        </w:rPr>
        <w:t xml:space="preserve">Declaration: I, </w:t>
      </w:r>
      <w:r w:rsidRPr="00A31538">
        <w:rPr>
          <w:rFonts w:ascii="Century Gothic" w:hAnsi="Century Gothic"/>
          <w:sz w:val="20"/>
          <w:szCs w:val="20"/>
          <w:u w:val="single"/>
        </w:rPr>
        <w:tab/>
      </w:r>
      <w:r w:rsidRPr="00A31538">
        <w:rPr>
          <w:rFonts w:ascii="Century Gothic" w:hAnsi="Century Gothic"/>
          <w:sz w:val="20"/>
          <w:szCs w:val="20"/>
          <w:u w:val="single"/>
        </w:rPr>
        <w:tab/>
      </w:r>
      <w:r w:rsidRPr="00A31538">
        <w:rPr>
          <w:rFonts w:ascii="Century Gothic" w:hAnsi="Century Gothic"/>
          <w:sz w:val="20"/>
          <w:szCs w:val="20"/>
          <w:u w:val="single"/>
        </w:rPr>
        <w:tab/>
      </w:r>
      <w:r w:rsidRPr="00A31538">
        <w:rPr>
          <w:rFonts w:ascii="Century Gothic" w:hAnsi="Century Gothic"/>
          <w:sz w:val="20"/>
          <w:szCs w:val="20"/>
          <w:u w:val="single"/>
        </w:rPr>
        <w:tab/>
      </w:r>
      <w:r w:rsidRPr="00A31538">
        <w:rPr>
          <w:rFonts w:ascii="Century Gothic" w:hAnsi="Century Gothic"/>
          <w:sz w:val="20"/>
          <w:szCs w:val="20"/>
          <w:u w:val="single"/>
        </w:rPr>
        <w:tab/>
      </w:r>
      <w:r w:rsidRPr="00A31538">
        <w:rPr>
          <w:rFonts w:ascii="Century Gothic" w:hAnsi="Century Gothic"/>
          <w:sz w:val="20"/>
          <w:szCs w:val="20"/>
          <w:u w:val="single"/>
        </w:rPr>
        <w:tab/>
      </w:r>
      <w:r>
        <w:rPr>
          <w:rFonts w:ascii="Century Gothic" w:hAnsi="Century Gothic"/>
          <w:sz w:val="20"/>
          <w:szCs w:val="20"/>
          <w:u w:val="single"/>
        </w:rPr>
        <w:tab/>
      </w:r>
      <w:r w:rsidRPr="00A31538">
        <w:rPr>
          <w:rFonts w:ascii="Century Gothic" w:hAnsi="Century Gothic"/>
          <w:sz w:val="20"/>
          <w:szCs w:val="20"/>
        </w:rPr>
        <w:t xml:space="preserve"> </w:t>
      </w:r>
      <w:r>
        <w:rPr>
          <w:rFonts w:ascii="Century Gothic" w:hAnsi="Century Gothic"/>
          <w:sz w:val="20"/>
          <w:szCs w:val="20"/>
        </w:rPr>
        <w:t>am fully aware of this application and accept its contents and declare that I intend to undertake the actions as proposed in this application.</w:t>
      </w:r>
    </w:p>
    <w:p w14:paraId="133AC881"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512AB43C" w14:textId="77777777" w:rsidR="000B2C8D" w:rsidRPr="00D9394A"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u w:val="single"/>
        </w:rPr>
      </w:pPr>
      <w:r w:rsidRPr="00271122">
        <w:rPr>
          <w:rFonts w:ascii="Century Gothic" w:hAnsi="Century Gothic"/>
          <w:sz w:val="20"/>
          <w:szCs w:val="20"/>
        </w:rPr>
        <w:t>Signature:</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r w:rsidRPr="00271122">
        <w:rPr>
          <w:rFonts w:ascii="Century Gothic" w:hAnsi="Century Gothic"/>
          <w:sz w:val="20"/>
          <w:szCs w:val="20"/>
        </w:rPr>
        <w:t>Date:</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6E51448D" w14:textId="77777777" w:rsidR="000B2C8D" w:rsidRDefault="000B2C8D" w:rsidP="000B2C8D">
      <w:pPr>
        <w:tabs>
          <w:tab w:val="left" w:pos="0"/>
          <w:tab w:val="left" w:pos="720"/>
          <w:tab w:val="right" w:pos="9497"/>
        </w:tabs>
        <w:rPr>
          <w:rFonts w:ascii="Century Gothic" w:eastAsia="Century Gothic" w:hAnsi="Century Gothic" w:cs="Century Gothic"/>
          <w:b/>
          <w:sz w:val="20"/>
          <w:szCs w:val="20"/>
          <w:u w:val="single"/>
        </w:rPr>
      </w:pPr>
    </w:p>
    <w:p w14:paraId="3EBFBE7F" w14:textId="77777777" w:rsidR="000B2C8D" w:rsidRPr="008474B1" w:rsidRDefault="000B2C8D" w:rsidP="000B2C8D">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t>SECTION</w:t>
      </w:r>
      <w:r>
        <w:rPr>
          <w:rFonts w:ascii="Century Gothic" w:eastAsia="Century Gothic" w:hAnsi="Century Gothic" w:cs="Century Gothic"/>
          <w:b/>
          <w:sz w:val="20"/>
          <w:szCs w:val="20"/>
        </w:rPr>
        <w:t xml:space="preserve"> D</w:t>
      </w:r>
    </w:p>
    <w:p w14:paraId="1521EE17" w14:textId="77777777" w:rsidR="000B2C8D" w:rsidRDefault="000B2C8D" w:rsidP="000B2C8D">
      <w:pPr>
        <w:rPr>
          <w:rFonts w:ascii="Century Gothic" w:hAnsi="Century Gothic"/>
          <w:b/>
          <w:sz w:val="20"/>
          <w:szCs w:val="20"/>
          <w:u w:val="single"/>
        </w:rPr>
      </w:pPr>
      <w:r w:rsidRPr="00934D6C">
        <w:rPr>
          <w:rFonts w:ascii="Century Gothic" w:hAnsi="Century Gothic"/>
          <w:b/>
          <w:sz w:val="20"/>
          <w:szCs w:val="20"/>
          <w:u w:val="single"/>
        </w:rPr>
        <w:t xml:space="preserve">DETAIL OF PROPOSED </w:t>
      </w:r>
      <w:r>
        <w:rPr>
          <w:rFonts w:ascii="Century Gothic" w:hAnsi="Century Gothic"/>
          <w:b/>
          <w:sz w:val="20"/>
          <w:szCs w:val="20"/>
          <w:u w:val="single"/>
        </w:rPr>
        <w:t xml:space="preserve">DEVELOPMENT </w:t>
      </w:r>
    </w:p>
    <w:p w14:paraId="5CFBEFEB" w14:textId="32EBA4E7" w:rsidR="000B2C8D" w:rsidRDefault="000B2C8D" w:rsidP="000B2C8D">
      <w:pPr>
        <w:rPr>
          <w:rFonts w:ascii="Century Gothic" w:hAnsi="Century Gothic"/>
          <w:bCs/>
          <w:sz w:val="18"/>
          <w:szCs w:val="18"/>
          <w:u w:val="single"/>
        </w:rPr>
      </w:pPr>
      <w:r w:rsidRPr="005F3A3C">
        <w:rPr>
          <w:rFonts w:ascii="Century Gothic" w:hAnsi="Century Gothic"/>
          <w:bCs/>
          <w:sz w:val="18"/>
          <w:szCs w:val="18"/>
          <w:u w:val="single"/>
        </w:rPr>
        <w:t xml:space="preserve">Provide a </w:t>
      </w:r>
      <w:r>
        <w:rPr>
          <w:rFonts w:ascii="Century Gothic" w:hAnsi="Century Gothic"/>
          <w:bCs/>
          <w:sz w:val="18"/>
          <w:szCs w:val="18"/>
          <w:u w:val="single"/>
        </w:rPr>
        <w:t xml:space="preserve">full </w:t>
      </w:r>
      <w:r w:rsidRPr="005F3A3C">
        <w:rPr>
          <w:rFonts w:ascii="Century Gothic" w:hAnsi="Century Gothic"/>
          <w:bCs/>
          <w:sz w:val="18"/>
          <w:szCs w:val="18"/>
          <w:u w:val="single"/>
        </w:rPr>
        <w:t xml:space="preserve">description of the </w:t>
      </w:r>
      <w:r>
        <w:rPr>
          <w:rFonts w:ascii="Century Gothic" w:hAnsi="Century Gothic"/>
          <w:bCs/>
          <w:sz w:val="18"/>
          <w:szCs w:val="18"/>
          <w:u w:val="single"/>
        </w:rPr>
        <w:t>nature and extent of the proposed</w:t>
      </w:r>
      <w:r w:rsidRPr="005F3A3C">
        <w:rPr>
          <w:rFonts w:ascii="Century Gothic" w:hAnsi="Century Gothic"/>
          <w:bCs/>
          <w:sz w:val="18"/>
          <w:szCs w:val="18"/>
          <w:u w:val="single"/>
        </w:rPr>
        <w:t xml:space="preserve"> </w:t>
      </w:r>
      <w:r>
        <w:rPr>
          <w:rFonts w:ascii="Century Gothic" w:hAnsi="Century Gothic"/>
          <w:bCs/>
          <w:sz w:val="18"/>
          <w:szCs w:val="18"/>
          <w:u w:val="single"/>
        </w:rPr>
        <w:t>development.</w:t>
      </w:r>
    </w:p>
    <w:p w14:paraId="482FE5C9" w14:textId="77777777" w:rsidR="000B2C8D" w:rsidRPr="00AD114E"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0"/>
          <w:szCs w:val="20"/>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708F1A92" w14:textId="77777777" w:rsidR="000B2C8D" w:rsidRPr="00AD114E"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0"/>
          <w:szCs w:val="20"/>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3CFB48FA" w14:textId="77777777" w:rsidR="000B2C8D" w:rsidRPr="00AD114E"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u w:val="single"/>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0F2B7511" w14:textId="77777777" w:rsidR="000B2C8D" w:rsidRDefault="000B2C8D" w:rsidP="000B2C8D">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bCs/>
          <w:sz w:val="18"/>
          <w:szCs w:val="18"/>
          <w:u w:val="single"/>
        </w:rPr>
      </w:pPr>
      <w:r>
        <w:rPr>
          <w:rFonts w:ascii="Century Gothic" w:hAnsi="Century Gothic"/>
          <w:b/>
          <w:sz w:val="20"/>
          <w:szCs w:val="20"/>
          <w:u w:val="single"/>
        </w:rPr>
        <w:t xml:space="preserve">DEVELOPMENT DETAILS – </w:t>
      </w:r>
      <w:r>
        <w:rPr>
          <w:rFonts w:ascii="Century Gothic" w:hAnsi="Century Gothic"/>
          <w:bCs/>
          <w:sz w:val="18"/>
          <w:szCs w:val="18"/>
          <w:u w:val="single"/>
        </w:rPr>
        <w:t>Indicate which sections of the NHRA, or other legislation which requires a NID</w:t>
      </w:r>
    </w:p>
    <w:tbl>
      <w:tblPr>
        <w:tblW w:w="112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0530"/>
      </w:tblGrid>
      <w:tr w:rsidR="000B2C8D" w14:paraId="7CEE33CF" w14:textId="77777777" w:rsidTr="002E6056">
        <w:tc>
          <w:tcPr>
            <w:tcW w:w="11250" w:type="dxa"/>
            <w:gridSpan w:val="2"/>
          </w:tcPr>
          <w:p w14:paraId="1136C347" w14:textId="77777777" w:rsidR="000B2C8D" w:rsidRDefault="000B2C8D" w:rsidP="002E605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TICK THE APPROPRIATE BOX </w:t>
            </w:r>
          </w:p>
        </w:tc>
      </w:tr>
      <w:tr w:rsidR="000B2C8D" w14:paraId="2DE839F4" w14:textId="77777777" w:rsidTr="002E6056">
        <w:tc>
          <w:tcPr>
            <w:tcW w:w="720" w:type="dxa"/>
            <w:tcBorders>
              <w:top w:val="single" w:sz="12" w:space="0" w:color="auto"/>
              <w:left w:val="single" w:sz="12" w:space="0" w:color="auto"/>
              <w:bottom w:val="single" w:sz="12" w:space="0" w:color="auto"/>
              <w:right w:val="single" w:sz="12" w:space="0" w:color="auto"/>
            </w:tcBorders>
          </w:tcPr>
          <w:p w14:paraId="5946952B" w14:textId="77777777" w:rsidR="000B2C8D" w:rsidRDefault="000B2C8D" w:rsidP="002E605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03D56DF6" w14:textId="77777777" w:rsidR="000B2C8D" w:rsidRDefault="000B2C8D" w:rsidP="002E6056">
            <w:pPr>
              <w:rPr>
                <w:rFonts w:ascii="Century Gothic" w:eastAsia="Century Gothic" w:hAnsi="Century Gothic" w:cs="Century Gothic"/>
                <w:sz w:val="20"/>
                <w:szCs w:val="20"/>
              </w:rPr>
            </w:pPr>
            <w:r>
              <w:rPr>
                <w:rFonts w:ascii="Century Gothic" w:hAnsi="Century Gothic"/>
                <w:b/>
                <w:sz w:val="20"/>
                <w:szCs w:val="20"/>
              </w:rPr>
              <w:t>S</w:t>
            </w:r>
            <w:r w:rsidRPr="00514397">
              <w:rPr>
                <w:rFonts w:ascii="Century Gothic" w:hAnsi="Century Gothic"/>
                <w:b/>
                <w:sz w:val="20"/>
                <w:szCs w:val="20"/>
              </w:rPr>
              <w:t>ection 38(1)(a)</w:t>
            </w:r>
            <w:r>
              <w:rPr>
                <w:rFonts w:ascii="Century Gothic" w:hAnsi="Century Gothic"/>
                <w:bCs/>
                <w:sz w:val="20"/>
                <w:szCs w:val="20"/>
              </w:rPr>
              <w:t xml:space="preserve"> </w:t>
            </w:r>
            <w:r w:rsidRPr="00514397">
              <w:rPr>
                <w:rFonts w:ascii="Century Gothic" w:hAnsi="Century Gothic"/>
                <w:bCs/>
                <w:sz w:val="20"/>
                <w:szCs w:val="20"/>
              </w:rPr>
              <w:t>Construction of a road, wall, powerline, pipeline, canal or other similar form of linear development or barrier over 300m in length.</w:t>
            </w:r>
          </w:p>
        </w:tc>
      </w:tr>
      <w:tr w:rsidR="000B2C8D" w14:paraId="7BC9405F" w14:textId="77777777" w:rsidTr="002E6056">
        <w:tc>
          <w:tcPr>
            <w:tcW w:w="720" w:type="dxa"/>
            <w:tcBorders>
              <w:top w:val="single" w:sz="12" w:space="0" w:color="auto"/>
              <w:left w:val="single" w:sz="12" w:space="0" w:color="auto"/>
              <w:bottom w:val="single" w:sz="12" w:space="0" w:color="auto"/>
              <w:right w:val="single" w:sz="12" w:space="0" w:color="auto"/>
            </w:tcBorders>
          </w:tcPr>
          <w:p w14:paraId="41041956" w14:textId="77777777" w:rsidR="000B2C8D" w:rsidRDefault="000B2C8D" w:rsidP="002E605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554CCDF6" w14:textId="77777777" w:rsidR="000B2C8D" w:rsidRDefault="000B2C8D" w:rsidP="002E6056">
            <w:pPr>
              <w:rPr>
                <w:rFonts w:ascii="Century Gothic" w:hAnsi="Century Gothic"/>
                <w:bCs/>
                <w:sz w:val="20"/>
                <w:szCs w:val="20"/>
              </w:rPr>
            </w:pPr>
            <w:r w:rsidRPr="00432AA1">
              <w:rPr>
                <w:rFonts w:ascii="Century Gothic" w:hAnsi="Century Gothic"/>
                <w:b/>
                <w:sz w:val="20"/>
                <w:szCs w:val="20"/>
              </w:rPr>
              <w:t>Section 38(1)(b)</w:t>
            </w:r>
            <w:r>
              <w:rPr>
                <w:rFonts w:ascii="Century Gothic" w:hAnsi="Century Gothic"/>
                <w:bCs/>
                <w:sz w:val="20"/>
                <w:szCs w:val="20"/>
              </w:rPr>
              <w:t xml:space="preserve"> </w:t>
            </w:r>
            <w:r w:rsidRPr="001C715B">
              <w:rPr>
                <w:rFonts w:ascii="Century Gothic" w:hAnsi="Century Gothic"/>
                <w:bCs/>
                <w:sz w:val="20"/>
                <w:szCs w:val="20"/>
              </w:rPr>
              <w:t>Construction of a bridge or similar structure exceeding 50m in length.</w:t>
            </w:r>
          </w:p>
          <w:p w14:paraId="7E862869" w14:textId="77777777" w:rsidR="000B2C8D" w:rsidRDefault="000B2C8D" w:rsidP="002E605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r>
      <w:tr w:rsidR="000B2C8D" w14:paraId="2D9F3252" w14:textId="77777777" w:rsidTr="002E6056">
        <w:tc>
          <w:tcPr>
            <w:tcW w:w="11250" w:type="dxa"/>
            <w:gridSpan w:val="2"/>
            <w:tcBorders>
              <w:top w:val="single" w:sz="12" w:space="0" w:color="auto"/>
              <w:left w:val="single" w:sz="12" w:space="0" w:color="auto"/>
              <w:bottom w:val="single" w:sz="12" w:space="0" w:color="auto"/>
            </w:tcBorders>
          </w:tcPr>
          <w:p w14:paraId="72B78301" w14:textId="77777777" w:rsidR="000B2C8D" w:rsidRDefault="000B2C8D" w:rsidP="002E6056">
            <w:pPr>
              <w:rPr>
                <w:rFonts w:ascii="Century Gothic" w:hAnsi="Century Gothic"/>
                <w:sz w:val="20"/>
              </w:rPr>
            </w:pPr>
            <w:r>
              <w:rPr>
                <w:rFonts w:ascii="Century Gothic" w:hAnsi="Century Gothic"/>
                <w:b/>
                <w:sz w:val="20"/>
                <w:szCs w:val="20"/>
              </w:rPr>
              <w:t xml:space="preserve">            Sec</w:t>
            </w:r>
            <w:r w:rsidRPr="00FA202D">
              <w:rPr>
                <w:rFonts w:ascii="Century Gothic" w:hAnsi="Century Gothic"/>
                <w:b/>
                <w:sz w:val="20"/>
                <w:szCs w:val="20"/>
              </w:rPr>
              <w:t>tion 38(1)(c)</w:t>
            </w:r>
            <w:r w:rsidRPr="00FA202D">
              <w:rPr>
                <w:rFonts w:ascii="Century Gothic" w:hAnsi="Century Gothic"/>
                <w:bCs/>
                <w:sz w:val="20"/>
                <w:szCs w:val="20"/>
              </w:rPr>
              <w:t xml:space="preserve"> Any development or activity that </w:t>
            </w:r>
            <w:r w:rsidRPr="007932F0">
              <w:rPr>
                <w:rFonts w:ascii="Century Gothic" w:hAnsi="Century Gothic"/>
                <w:bCs/>
                <w:sz w:val="20"/>
                <w:szCs w:val="20"/>
                <w:u w:val="single"/>
              </w:rPr>
              <w:t>will change the character of a site</w:t>
            </w:r>
            <w:r>
              <w:rPr>
                <w:rFonts w:ascii="Century Gothic" w:hAnsi="Century Gothic"/>
                <w:bCs/>
                <w:sz w:val="20"/>
                <w:szCs w:val="20"/>
              </w:rPr>
              <w:t>:</w:t>
            </w:r>
            <w:r>
              <w:rPr>
                <w:rFonts w:ascii="Century Gothic" w:hAnsi="Century Gothic"/>
                <w:sz w:val="20"/>
              </w:rPr>
              <w:t xml:space="preserve"> </w:t>
            </w:r>
          </w:p>
          <w:p w14:paraId="0529BF5E" w14:textId="77777777" w:rsidR="000B2C8D" w:rsidRPr="00432AA1" w:rsidRDefault="000B2C8D" w:rsidP="002E6056">
            <w:pPr>
              <w:rPr>
                <w:rFonts w:ascii="Century Gothic" w:hAnsi="Century Gothic"/>
                <w:b/>
                <w:sz w:val="20"/>
                <w:szCs w:val="20"/>
              </w:rPr>
            </w:pPr>
            <w:r>
              <w:rPr>
                <w:rFonts w:ascii="Century Gothic" w:hAnsi="Century Gothic"/>
                <w:sz w:val="20"/>
              </w:rPr>
              <w:t xml:space="preserve">          </w:t>
            </w:r>
          </w:p>
        </w:tc>
      </w:tr>
      <w:tr w:rsidR="000B2C8D" w14:paraId="57ADEA22" w14:textId="77777777" w:rsidTr="002E6056">
        <w:tc>
          <w:tcPr>
            <w:tcW w:w="720" w:type="dxa"/>
            <w:tcBorders>
              <w:top w:val="single" w:sz="12" w:space="0" w:color="auto"/>
              <w:left w:val="single" w:sz="12" w:space="0" w:color="auto"/>
              <w:bottom w:val="single" w:sz="12" w:space="0" w:color="auto"/>
              <w:right w:val="single" w:sz="12" w:space="0" w:color="auto"/>
            </w:tcBorders>
          </w:tcPr>
          <w:p w14:paraId="4F5A3DF8" w14:textId="77777777" w:rsidR="000B2C8D" w:rsidRDefault="000B2C8D" w:rsidP="002E605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54082630" w14:textId="77777777" w:rsidR="000B2C8D" w:rsidRPr="00432AA1" w:rsidRDefault="000B2C8D" w:rsidP="002E6056">
            <w:pPr>
              <w:rPr>
                <w:rFonts w:ascii="Century Gothic" w:hAnsi="Century Gothic"/>
                <w:b/>
                <w:sz w:val="20"/>
                <w:szCs w:val="20"/>
              </w:rPr>
            </w:pPr>
            <w:r>
              <w:rPr>
                <w:rFonts w:ascii="Century Gothic" w:hAnsi="Century Gothic"/>
                <w:b/>
                <w:sz w:val="20"/>
                <w:szCs w:val="20"/>
              </w:rPr>
              <w:t>(</w:t>
            </w:r>
            <w:r w:rsidRPr="00605E19">
              <w:rPr>
                <w:rFonts w:ascii="Century Gothic" w:hAnsi="Century Gothic"/>
                <w:b/>
                <w:sz w:val="20"/>
                <w:szCs w:val="20"/>
              </w:rPr>
              <w:t>i)</w:t>
            </w:r>
            <w:r>
              <w:rPr>
                <w:rFonts w:ascii="Century Gothic" w:hAnsi="Century Gothic"/>
                <w:bCs/>
                <w:sz w:val="20"/>
                <w:szCs w:val="20"/>
              </w:rPr>
              <w:t xml:space="preserve"> </w:t>
            </w:r>
            <w:r w:rsidRPr="00605E19">
              <w:rPr>
                <w:rFonts w:ascii="Century Gothic" w:hAnsi="Century Gothic"/>
                <w:bCs/>
                <w:sz w:val="20"/>
                <w:szCs w:val="20"/>
              </w:rPr>
              <w:t>exceeding 5 000m</w:t>
            </w:r>
            <w:r>
              <w:rPr>
                <w:rFonts w:ascii="Century Gothic" w:hAnsi="Century Gothic"/>
                <w:bCs/>
                <w:sz w:val="20"/>
                <w:szCs w:val="20"/>
              </w:rPr>
              <w:t>²</w:t>
            </w:r>
            <w:r w:rsidRPr="00605E19">
              <w:rPr>
                <w:rFonts w:ascii="Century Gothic" w:hAnsi="Century Gothic"/>
                <w:bCs/>
                <w:sz w:val="20"/>
                <w:szCs w:val="20"/>
              </w:rPr>
              <w:t xml:space="preserve"> in extent</w:t>
            </w:r>
            <w:r>
              <w:rPr>
                <w:rFonts w:ascii="Century Gothic" w:hAnsi="Century Gothic"/>
                <w:bCs/>
                <w:sz w:val="20"/>
                <w:szCs w:val="20"/>
              </w:rPr>
              <w:t>.</w:t>
            </w:r>
          </w:p>
        </w:tc>
      </w:tr>
      <w:tr w:rsidR="000B2C8D" w14:paraId="2DE96F9C" w14:textId="77777777" w:rsidTr="002E6056">
        <w:tc>
          <w:tcPr>
            <w:tcW w:w="720" w:type="dxa"/>
            <w:tcBorders>
              <w:top w:val="single" w:sz="12" w:space="0" w:color="auto"/>
              <w:left w:val="single" w:sz="12" w:space="0" w:color="auto"/>
              <w:bottom w:val="single" w:sz="12" w:space="0" w:color="auto"/>
              <w:right w:val="single" w:sz="12" w:space="0" w:color="auto"/>
            </w:tcBorders>
          </w:tcPr>
          <w:p w14:paraId="45FC0D5E" w14:textId="77777777" w:rsidR="000B2C8D" w:rsidRDefault="000B2C8D" w:rsidP="002E605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7199A204" w14:textId="77777777" w:rsidR="000B2C8D" w:rsidRPr="00605E19" w:rsidRDefault="000B2C8D" w:rsidP="002E6056">
            <w:pPr>
              <w:rPr>
                <w:rFonts w:ascii="Century Gothic" w:hAnsi="Century Gothic"/>
                <w:b/>
                <w:sz w:val="20"/>
                <w:szCs w:val="20"/>
              </w:rPr>
            </w:pPr>
            <w:r>
              <w:rPr>
                <w:rFonts w:ascii="Century Gothic" w:hAnsi="Century Gothic"/>
                <w:b/>
                <w:sz w:val="20"/>
                <w:szCs w:val="20"/>
              </w:rPr>
              <w:t>(</w:t>
            </w:r>
            <w:r w:rsidRPr="007C19ED">
              <w:rPr>
                <w:rFonts w:ascii="Century Gothic" w:hAnsi="Century Gothic"/>
                <w:b/>
                <w:sz w:val="20"/>
                <w:szCs w:val="20"/>
              </w:rPr>
              <w:t>ii)</w:t>
            </w:r>
            <w:r w:rsidRPr="007C19ED">
              <w:rPr>
                <w:rFonts w:ascii="Century Gothic" w:hAnsi="Century Gothic"/>
                <w:bCs/>
                <w:sz w:val="20"/>
                <w:szCs w:val="20"/>
              </w:rPr>
              <w:t xml:space="preserve"> involving three or more existing erven or subdivisions thereof.</w:t>
            </w:r>
          </w:p>
        </w:tc>
      </w:tr>
      <w:tr w:rsidR="000B2C8D" w14:paraId="1DE58E38" w14:textId="77777777" w:rsidTr="002E6056">
        <w:tc>
          <w:tcPr>
            <w:tcW w:w="720" w:type="dxa"/>
            <w:tcBorders>
              <w:top w:val="single" w:sz="12" w:space="0" w:color="auto"/>
              <w:left w:val="single" w:sz="12" w:space="0" w:color="auto"/>
              <w:bottom w:val="single" w:sz="12" w:space="0" w:color="auto"/>
              <w:right w:val="single" w:sz="12" w:space="0" w:color="auto"/>
            </w:tcBorders>
          </w:tcPr>
          <w:p w14:paraId="6F6B8CC2" w14:textId="77777777" w:rsidR="000B2C8D" w:rsidRDefault="000B2C8D" w:rsidP="002E605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0C03ED8F" w14:textId="77777777" w:rsidR="000B2C8D" w:rsidRDefault="000B2C8D" w:rsidP="002E6056">
            <w:pPr>
              <w:rPr>
                <w:rFonts w:ascii="Century Gothic" w:hAnsi="Century Gothic"/>
                <w:sz w:val="20"/>
              </w:rPr>
            </w:pPr>
            <w:r w:rsidRPr="00E21410">
              <w:rPr>
                <w:rFonts w:ascii="Century Gothic" w:hAnsi="Century Gothic"/>
                <w:b/>
                <w:bCs/>
                <w:sz w:val="20"/>
              </w:rPr>
              <w:t>(iii)</w:t>
            </w:r>
            <w:r w:rsidRPr="00067255">
              <w:rPr>
                <w:rFonts w:ascii="Century Gothic" w:hAnsi="Century Gothic"/>
                <w:sz w:val="20"/>
              </w:rPr>
              <w:t xml:space="preserve"> involving three or more erven or divisions thereof which have been consolidated within the past five years.</w:t>
            </w:r>
            <w:r>
              <w:rPr>
                <w:rFonts w:ascii="Century Gothic" w:hAnsi="Century Gothic"/>
                <w:sz w:val="20"/>
              </w:rPr>
              <w:t xml:space="preserve">  </w:t>
            </w:r>
          </w:p>
          <w:p w14:paraId="0DBD3CD3" w14:textId="77777777" w:rsidR="000B2C8D" w:rsidRDefault="000B2C8D" w:rsidP="002E6056">
            <w:pPr>
              <w:rPr>
                <w:rFonts w:ascii="Century Gothic" w:hAnsi="Century Gothic"/>
                <w:sz w:val="20"/>
              </w:rPr>
            </w:pPr>
            <w:r>
              <w:rPr>
                <w:rFonts w:ascii="Century Gothic" w:hAnsi="Century Gothic"/>
                <w:sz w:val="20"/>
              </w:rPr>
              <w:t>*If (i), (ii) and/or (iii) are marked above, describe how the development will change the character of the             site</w:t>
            </w:r>
          </w:p>
          <w:p w14:paraId="2FD33522" w14:textId="77777777" w:rsidR="000B2C8D" w:rsidRDefault="000B2C8D" w:rsidP="002E6056">
            <w:pPr>
              <w:rPr>
                <w:rFonts w:ascii="Century Gothic" w:hAnsi="Century Gothic"/>
                <w:sz w:val="20"/>
              </w:rPr>
            </w:pPr>
          </w:p>
          <w:p w14:paraId="54AA21F5" w14:textId="77777777" w:rsidR="000B2C8D" w:rsidRPr="008474B1" w:rsidRDefault="000B2C8D" w:rsidP="002E6056">
            <w:pPr>
              <w:rPr>
                <w:rFonts w:ascii="Century Gothic" w:hAnsi="Century Gothic"/>
                <w:sz w:val="20"/>
              </w:rPr>
            </w:pPr>
            <w:r>
              <w:rPr>
                <w:rFonts w:ascii="Century Gothic" w:hAnsi="Century Gothic"/>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B2C8D" w14:paraId="6CF338F6" w14:textId="77777777" w:rsidTr="002E6056">
        <w:tc>
          <w:tcPr>
            <w:tcW w:w="720" w:type="dxa"/>
            <w:tcBorders>
              <w:top w:val="single" w:sz="12" w:space="0" w:color="auto"/>
              <w:left w:val="single" w:sz="12" w:space="0" w:color="auto"/>
              <w:bottom w:val="single" w:sz="12" w:space="0" w:color="auto"/>
              <w:right w:val="single" w:sz="12" w:space="0" w:color="auto"/>
            </w:tcBorders>
          </w:tcPr>
          <w:p w14:paraId="0A8DC87F" w14:textId="77777777" w:rsidR="000B2C8D" w:rsidRDefault="000B2C8D" w:rsidP="002E605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7C5174EB" w14:textId="77777777" w:rsidR="000B2C8D" w:rsidRDefault="000B2C8D" w:rsidP="002E6056">
            <w:pPr>
              <w:rPr>
                <w:rFonts w:ascii="Century Gothic" w:hAnsi="Century Gothic"/>
                <w:bCs/>
                <w:sz w:val="20"/>
                <w:szCs w:val="20"/>
              </w:rPr>
            </w:pPr>
            <w:r w:rsidRPr="00E27068">
              <w:rPr>
                <w:rFonts w:ascii="Century Gothic" w:hAnsi="Century Gothic"/>
                <w:b/>
                <w:sz w:val="20"/>
                <w:szCs w:val="20"/>
              </w:rPr>
              <w:t>Section 38(1)(d)</w:t>
            </w:r>
            <w:r w:rsidRPr="00E27068">
              <w:rPr>
                <w:rFonts w:ascii="Century Gothic" w:hAnsi="Century Gothic"/>
                <w:bCs/>
                <w:sz w:val="20"/>
                <w:szCs w:val="20"/>
              </w:rPr>
              <w:t xml:space="preserve"> Rezoning of a site exceeding 10 000m</w:t>
            </w:r>
            <w:r>
              <w:rPr>
                <w:rFonts w:ascii="Century Gothic" w:hAnsi="Century Gothic"/>
                <w:bCs/>
                <w:sz w:val="20"/>
                <w:szCs w:val="20"/>
              </w:rPr>
              <w:t>²</w:t>
            </w:r>
            <w:r w:rsidRPr="00E27068">
              <w:rPr>
                <w:rFonts w:ascii="Century Gothic" w:hAnsi="Century Gothic"/>
                <w:bCs/>
                <w:sz w:val="20"/>
                <w:szCs w:val="20"/>
              </w:rPr>
              <w:t xml:space="preserve"> in extent.</w:t>
            </w:r>
          </w:p>
          <w:p w14:paraId="5BFF51D5" w14:textId="77777777" w:rsidR="000B2C8D" w:rsidRPr="00E21410" w:rsidRDefault="000B2C8D" w:rsidP="002E6056">
            <w:pPr>
              <w:rPr>
                <w:rFonts w:ascii="Century Gothic" w:hAnsi="Century Gothic"/>
                <w:b/>
                <w:bCs/>
                <w:sz w:val="20"/>
              </w:rPr>
            </w:pPr>
          </w:p>
        </w:tc>
      </w:tr>
      <w:tr w:rsidR="000B2C8D" w14:paraId="2166186E" w14:textId="77777777" w:rsidTr="002E6056">
        <w:tc>
          <w:tcPr>
            <w:tcW w:w="720" w:type="dxa"/>
            <w:tcBorders>
              <w:top w:val="single" w:sz="12" w:space="0" w:color="auto"/>
              <w:left w:val="single" w:sz="12" w:space="0" w:color="auto"/>
              <w:bottom w:val="single" w:sz="12" w:space="0" w:color="auto"/>
              <w:right w:val="single" w:sz="12" w:space="0" w:color="auto"/>
            </w:tcBorders>
          </w:tcPr>
          <w:p w14:paraId="49DD1460" w14:textId="77777777" w:rsidR="000B2C8D" w:rsidRDefault="000B2C8D" w:rsidP="002E605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41638D01" w14:textId="77777777" w:rsidR="000B2C8D" w:rsidRDefault="000B2C8D" w:rsidP="002E6056">
            <w:pPr>
              <w:rPr>
                <w:rFonts w:ascii="Century Gothic" w:hAnsi="Century Gothic"/>
                <w:sz w:val="20"/>
              </w:rPr>
            </w:pPr>
            <w:r>
              <w:rPr>
                <w:rFonts w:ascii="Century Gothic" w:hAnsi="Century Gothic"/>
                <w:b/>
                <w:bCs/>
                <w:sz w:val="20"/>
              </w:rPr>
              <w:t xml:space="preserve">Other triggers e.g., in terms of other legislation (NEMA, etc.) </w:t>
            </w:r>
            <w:r>
              <w:rPr>
                <w:rFonts w:ascii="Century Gothic" w:hAnsi="Century Gothic"/>
                <w:sz w:val="20"/>
              </w:rPr>
              <w:t>– Describe the details:</w:t>
            </w:r>
          </w:p>
          <w:p w14:paraId="63A08DA0" w14:textId="5D12A777" w:rsidR="000B2C8D" w:rsidRPr="00A45B7F" w:rsidRDefault="000B2C8D" w:rsidP="002E6056">
            <w:pPr>
              <w:rPr>
                <w:rFonts w:ascii="Century Gothic" w:hAnsi="Century Gothic"/>
                <w:sz w:val="20"/>
              </w:rPr>
            </w:pPr>
            <w:r>
              <w:rPr>
                <w:rFonts w:ascii="Century Gothic" w:hAnsi="Century Gothic"/>
                <w:sz w:val="20"/>
              </w:rPr>
              <w:t>______________________________________________________________________________________________________________________________________________________________________________________________________________</w:t>
            </w:r>
          </w:p>
        </w:tc>
      </w:tr>
    </w:tbl>
    <w:p w14:paraId="64C3FD9D" w14:textId="77777777" w:rsidR="000B2C8D" w:rsidRDefault="000B2C8D" w:rsidP="000B2C8D">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bCs/>
          <w:sz w:val="18"/>
          <w:szCs w:val="18"/>
          <w:u w:val="single"/>
        </w:rPr>
      </w:pPr>
    </w:p>
    <w:p w14:paraId="2C5CFCCF" w14:textId="2E164359" w:rsidR="000B2C8D" w:rsidRDefault="00764CF7"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764CF7">
        <w:rPr>
          <w:rFonts w:ascii="Century Gothic" w:hAnsi="Century Gothic"/>
          <w:b/>
          <w:sz w:val="20"/>
          <w:szCs w:val="20"/>
        </w:rPr>
        <w:t>ESTIMATED CONSTRUCTION COST AND/ OR VALUE OF DEVELOPMENT UPON COMPLETION</w:t>
      </w:r>
      <w:r w:rsidR="000B2C8D" w:rsidRPr="00281F06">
        <w:rPr>
          <w:rFonts w:ascii="Century Gothic" w:hAnsi="Century Gothic"/>
          <w:b/>
          <w:sz w:val="20"/>
          <w:szCs w:val="20"/>
        </w:rPr>
        <w:t>:</w:t>
      </w:r>
      <w:r w:rsidR="000B2C8D" w:rsidRPr="00281F06">
        <w:rPr>
          <w:rFonts w:ascii="Century Gothic" w:hAnsi="Century Gothic"/>
          <w:bCs/>
          <w:sz w:val="20"/>
          <w:szCs w:val="20"/>
        </w:rPr>
        <w:t xml:space="preserve">   </w:t>
      </w:r>
      <w:r w:rsidR="000B2C8D" w:rsidRPr="00281F06">
        <w:rPr>
          <w:rFonts w:ascii="Century Gothic" w:hAnsi="Century Gothic"/>
          <w:b/>
          <w:sz w:val="20"/>
          <w:szCs w:val="20"/>
        </w:rPr>
        <w:t>R</w:t>
      </w:r>
      <w:r w:rsidR="000B2C8D">
        <w:rPr>
          <w:rFonts w:ascii="Century Gothic" w:hAnsi="Century Gothic"/>
          <w:b/>
          <w:sz w:val="20"/>
          <w:szCs w:val="20"/>
        </w:rPr>
        <w:t xml:space="preserve"> </w:t>
      </w:r>
      <w:r w:rsidR="000B2C8D" w:rsidRPr="00281F06">
        <w:rPr>
          <w:rFonts w:ascii="Century Gothic" w:hAnsi="Century Gothic"/>
          <w:bCs/>
          <w:sz w:val="20"/>
          <w:szCs w:val="20"/>
          <w:u w:val="single"/>
        </w:rPr>
        <w:tab/>
      </w:r>
      <w:r w:rsidR="000B2C8D" w:rsidRPr="00281F06">
        <w:rPr>
          <w:rFonts w:ascii="Century Gothic" w:hAnsi="Century Gothic"/>
          <w:bCs/>
          <w:sz w:val="20"/>
          <w:szCs w:val="20"/>
          <w:u w:val="single"/>
        </w:rPr>
        <w:tab/>
      </w:r>
      <w:r w:rsidR="000B2C8D" w:rsidRPr="00281F06">
        <w:rPr>
          <w:rFonts w:ascii="Century Gothic" w:hAnsi="Century Gothic"/>
          <w:bCs/>
          <w:sz w:val="20"/>
          <w:szCs w:val="20"/>
          <w:u w:val="single"/>
        </w:rPr>
        <w:tab/>
      </w:r>
    </w:p>
    <w:p w14:paraId="065B565D" w14:textId="77777777" w:rsidR="000B2C8D" w:rsidRPr="008474B1" w:rsidRDefault="000B2C8D" w:rsidP="000B2C8D">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t>SECTION</w:t>
      </w:r>
      <w:r>
        <w:rPr>
          <w:rFonts w:ascii="Century Gothic" w:eastAsia="Century Gothic" w:hAnsi="Century Gothic" w:cs="Century Gothic"/>
          <w:b/>
          <w:sz w:val="20"/>
          <w:szCs w:val="20"/>
        </w:rPr>
        <w:t xml:space="preserve"> E</w:t>
      </w:r>
    </w:p>
    <w:p w14:paraId="7C2DCFE6" w14:textId="1B8FD309" w:rsidR="000B2C8D" w:rsidRPr="00A45B7F" w:rsidRDefault="000B2C8D" w:rsidP="00A45B7F">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 w:val="20"/>
          <w:szCs w:val="20"/>
        </w:rPr>
      </w:pPr>
      <w:r>
        <w:rPr>
          <w:rFonts w:ascii="Century Gothic" w:hAnsi="Century Gothic"/>
          <w:b/>
          <w:sz w:val="20"/>
          <w:szCs w:val="20"/>
          <w:u w:val="single"/>
        </w:rPr>
        <w:t xml:space="preserve">PROVIDE A SHORT HISTORY OF THE SITE, PROPERTY OR PLACE – </w:t>
      </w:r>
      <w:r w:rsidRPr="00701DC8">
        <w:rPr>
          <w:rFonts w:ascii="Century Gothic" w:hAnsi="Century Gothic"/>
          <w:bCs/>
          <w:sz w:val="18"/>
          <w:szCs w:val="18"/>
          <w:u w:val="single"/>
        </w:rPr>
        <w:t>Include sources where applicable</w:t>
      </w:r>
      <w:r w:rsidRPr="00701DC8">
        <w:rPr>
          <w:rFonts w:ascii="Century Gothic" w:hAnsi="Century Gothic"/>
          <w:b/>
          <w:sz w:val="18"/>
          <w:szCs w:val="18"/>
          <w:u w:val="single"/>
        </w:rPr>
        <w:t xml:space="preserve"> </w:t>
      </w:r>
    </w:p>
    <w:p w14:paraId="048DAAE9"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u w:val="single"/>
        </w:rPr>
      </w:pP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p>
    <w:p w14:paraId="49E265F7"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u w:val="single"/>
        </w:rPr>
      </w:pP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p>
    <w:p w14:paraId="0D6E8CD9" w14:textId="77777777" w:rsidR="000B2C8D" w:rsidRDefault="000B2C8D" w:rsidP="000B2C8D">
      <w:pPr>
        <w:rPr>
          <w:rFonts w:ascii="Century Gothic" w:hAnsi="Century Gothic"/>
          <w:bCs/>
          <w:sz w:val="20"/>
          <w:szCs w:val="20"/>
        </w:rPr>
      </w:pPr>
      <w:r>
        <w:rPr>
          <w:rFonts w:ascii="Century Gothic" w:hAnsi="Century Gothic"/>
          <w:b/>
          <w:sz w:val="20"/>
          <w:szCs w:val="20"/>
          <w:u w:val="single"/>
        </w:rPr>
        <w:t>ANTICIPATED IMPACTS ON HERITAGE RESOURCES</w:t>
      </w:r>
    </w:p>
    <w:p w14:paraId="651E2BAF" w14:textId="77777777" w:rsidR="000B2C8D" w:rsidRPr="00B83115" w:rsidRDefault="000B2C8D" w:rsidP="000B2C8D">
      <w:pPr>
        <w:rPr>
          <w:rFonts w:ascii="Century Gothic" w:hAnsi="Century Gothic"/>
          <w:bCs/>
          <w:sz w:val="20"/>
          <w:szCs w:val="20"/>
        </w:rPr>
      </w:pPr>
      <w:r w:rsidRPr="00B83115">
        <w:rPr>
          <w:rFonts w:ascii="Century Gothic" w:hAnsi="Century Gothic"/>
          <w:bCs/>
          <w:sz w:val="20"/>
          <w:szCs w:val="20"/>
        </w:rPr>
        <w:t xml:space="preserve">Section 3 of the </w:t>
      </w:r>
      <w:r>
        <w:rPr>
          <w:rFonts w:ascii="Century Gothic" w:hAnsi="Century Gothic"/>
          <w:bCs/>
          <w:sz w:val="20"/>
          <w:szCs w:val="20"/>
        </w:rPr>
        <w:t xml:space="preserve">NHRA </w:t>
      </w:r>
      <w:r w:rsidRPr="00B83115">
        <w:rPr>
          <w:rFonts w:ascii="Century Gothic" w:hAnsi="Century Gothic"/>
          <w:bCs/>
          <w:sz w:val="20"/>
          <w:szCs w:val="20"/>
        </w:rPr>
        <w:t>sets out the following categories of heritage resource as forming part of the national estate.  Please indicate the known presence of any of these by checking the box alongside and then providing a description of each occurrence, including nature, location, size, type</w:t>
      </w:r>
    </w:p>
    <w:p w14:paraId="3CAE823C" w14:textId="779FCEDE" w:rsidR="000B2C8D" w:rsidRDefault="000B2C8D" w:rsidP="00A45B7F">
      <w:pPr>
        <w:rPr>
          <w:rFonts w:ascii="Century Gothic" w:hAnsi="Century Gothic"/>
          <w:b/>
          <w:sz w:val="20"/>
          <w:szCs w:val="20"/>
          <w:u w:val="single"/>
        </w:rPr>
      </w:pPr>
      <w:r w:rsidRPr="00B83115">
        <w:rPr>
          <w:rFonts w:ascii="Century Gothic" w:hAnsi="Century Gothic"/>
          <w:bCs/>
          <w:sz w:val="20"/>
          <w:szCs w:val="20"/>
        </w:rPr>
        <w:t>Failure to provide sufficient detail or to anticipate the likely presence of heritage resources on the site may lead to a request for more detailed specialist information.</w:t>
      </w:r>
      <w:r w:rsidRPr="00B83115">
        <w:rPr>
          <w:rFonts w:ascii="Century Gothic" w:hAnsi="Century Gothic"/>
          <w:b/>
          <w:sz w:val="20"/>
          <w:szCs w:val="20"/>
          <w:u w:val="single"/>
        </w:rPr>
        <w:t xml:space="preserve">  </w:t>
      </w:r>
    </w:p>
    <w:p w14:paraId="0732DFCB" w14:textId="2B88B906"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r>
        <w:rPr>
          <w:rFonts w:ascii="Century Gothic" w:hAnsi="Century Gothic"/>
          <w:b/>
          <w:sz w:val="20"/>
          <w:szCs w:val="20"/>
          <w:u w:val="single"/>
        </w:rPr>
        <w:t>IDENTIF</w:t>
      </w:r>
      <w:r w:rsidR="00A45B7F">
        <w:rPr>
          <w:rFonts w:ascii="Century Gothic" w:hAnsi="Century Gothic"/>
          <w:b/>
          <w:sz w:val="20"/>
          <w:szCs w:val="20"/>
          <w:u w:val="single"/>
        </w:rPr>
        <w:t>ICATION OF</w:t>
      </w:r>
      <w:r>
        <w:rPr>
          <w:rFonts w:ascii="Century Gothic" w:hAnsi="Century Gothic"/>
          <w:b/>
          <w:sz w:val="20"/>
          <w:szCs w:val="20"/>
          <w:u w:val="single"/>
        </w:rPr>
        <w:t xml:space="preserve"> ALL HERITAGE RESOURCES ON THE SITE, PROPERTY OR PLACE AND ITS ENVIRONMENTS </w:t>
      </w:r>
    </w:p>
    <w:p w14:paraId="33B1F109" w14:textId="37815038" w:rsidR="000B2C8D" w:rsidRP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0B2C8D">
        <w:rPr>
          <w:rFonts w:ascii="Century Gothic" w:hAnsi="Century Gothic"/>
          <w:bCs/>
          <w:sz w:val="20"/>
          <w:szCs w:val="20"/>
        </w:rPr>
        <w:t>Please indicate where applicable</w:t>
      </w:r>
      <w:r>
        <w:rPr>
          <w:rFonts w:ascii="Century Gothic" w:hAnsi="Century Gothic"/>
          <w:bCs/>
          <w:sz w:val="20"/>
          <w:szCs w:val="20"/>
        </w:rPr>
        <w:t>:</w:t>
      </w:r>
    </w:p>
    <w:tbl>
      <w:tblPr>
        <w:tblStyle w:val="TableGrid"/>
        <w:tblW w:w="0" w:type="auto"/>
        <w:tblLook w:val="04A0" w:firstRow="1" w:lastRow="0" w:firstColumn="1" w:lastColumn="0" w:noHBand="0" w:noVBand="1"/>
      </w:tblPr>
      <w:tblGrid>
        <w:gridCol w:w="805"/>
        <w:gridCol w:w="10242"/>
      </w:tblGrid>
      <w:tr w:rsidR="000B2C8D" w14:paraId="755C7F7D" w14:textId="77777777" w:rsidTr="000B2C8D">
        <w:tc>
          <w:tcPr>
            <w:tcW w:w="805" w:type="dxa"/>
          </w:tcPr>
          <w:p w14:paraId="7DA32E60"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c>
          <w:tcPr>
            <w:tcW w:w="10242" w:type="dxa"/>
          </w:tcPr>
          <w:p w14:paraId="7EC5CCD6" w14:textId="168E36A8" w:rsidR="000B2C8D" w:rsidRDefault="000B2C8D" w:rsidP="000B2C8D">
            <w:pPr>
              <w:keepNext/>
              <w:tabs>
                <w:tab w:val="left" w:pos="-1107"/>
                <w:tab w:val="left" w:pos="-747"/>
                <w:tab w:val="left" w:pos="-27"/>
                <w:tab w:val="left" w:pos="0"/>
                <w:tab w:val="left" w:pos="709"/>
                <w:tab w:val="left" w:pos="2103"/>
                <w:tab w:val="left" w:pos="2852"/>
                <w:tab w:val="left" w:pos="3261"/>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suppressAutoHyphens/>
              <w:rPr>
                <w:rFonts w:ascii="Century Gothic" w:hAnsi="Century Gothic"/>
                <w:b/>
                <w:sz w:val="20"/>
                <w:szCs w:val="20"/>
              </w:rPr>
            </w:pPr>
            <w:r w:rsidRPr="00B8126C">
              <w:rPr>
                <w:rFonts w:ascii="Century Gothic" w:hAnsi="Century Gothic"/>
                <w:b/>
                <w:sz w:val="20"/>
                <w:szCs w:val="20"/>
              </w:rPr>
              <w:t>Places, buildings, structures, and equipment of cultural significance</w:t>
            </w:r>
            <w:r>
              <w:rPr>
                <w:rFonts w:ascii="Century Gothic" w:hAnsi="Century Gothic"/>
                <w:b/>
                <w:sz w:val="20"/>
                <w:szCs w:val="20"/>
              </w:rPr>
              <w:t>:</w:t>
            </w:r>
          </w:p>
          <w:p w14:paraId="665F9755" w14:textId="33AB8CF8"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r w:rsidRPr="000B2C8D">
              <w:rPr>
                <w:rFonts w:ascii="Century Gothic" w:hAnsi="Century Gothic"/>
                <w:sz w:val="20"/>
                <w:szCs w:val="20"/>
              </w:rPr>
              <w:t xml:space="preserve">Description of </w:t>
            </w:r>
            <w:r>
              <w:rPr>
                <w:rFonts w:ascii="Century Gothic" w:hAnsi="Century Gothic"/>
                <w:sz w:val="20"/>
                <w:szCs w:val="20"/>
              </w:rPr>
              <w:t xml:space="preserve">Heritage </w:t>
            </w:r>
            <w:r w:rsidRPr="000B2C8D">
              <w:rPr>
                <w:rFonts w:ascii="Century Gothic" w:hAnsi="Century Gothic"/>
                <w:sz w:val="20"/>
                <w:szCs w:val="20"/>
              </w:rPr>
              <w:t>Resource:</w:t>
            </w:r>
          </w:p>
          <w:p w14:paraId="42A6DD8D" w14:textId="77777777" w:rsidR="000B2C8D" w:rsidRP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3565F80D" w14:textId="100714F9"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C84D37">
              <w:rPr>
                <w:rFonts w:ascii="Century Gothic" w:hAnsi="Century Gothic"/>
                <w:bCs/>
                <w:sz w:val="20"/>
                <w:szCs w:val="20"/>
              </w:rPr>
              <w:t>Descriptions of</w:t>
            </w:r>
            <w:r>
              <w:rPr>
                <w:rFonts w:ascii="Century Gothic" w:hAnsi="Century Gothic"/>
                <w:bCs/>
                <w:sz w:val="20"/>
                <w:szCs w:val="20"/>
              </w:rPr>
              <w:t xml:space="preserve"> Heritage</w:t>
            </w:r>
            <w:r w:rsidRPr="00C84D37">
              <w:rPr>
                <w:rFonts w:ascii="Century Gothic" w:hAnsi="Century Gothic"/>
                <w:bCs/>
                <w:sz w:val="20"/>
                <w:szCs w:val="20"/>
              </w:rPr>
              <w:t xml:space="preserve"> Impact:</w:t>
            </w:r>
          </w:p>
          <w:p w14:paraId="5F4E35D8"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78371CE5" w14:textId="23E9E6F6"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r>
      <w:tr w:rsidR="000B2C8D" w14:paraId="43D3A616" w14:textId="77777777" w:rsidTr="000B2C8D">
        <w:tc>
          <w:tcPr>
            <w:tcW w:w="805" w:type="dxa"/>
          </w:tcPr>
          <w:p w14:paraId="7893D9D0"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c>
          <w:tcPr>
            <w:tcW w:w="10242" w:type="dxa"/>
          </w:tcPr>
          <w:p w14:paraId="62BC638B" w14:textId="77777777" w:rsidR="000B2C8D" w:rsidRP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rPr>
            </w:pPr>
            <w:r w:rsidRPr="000B2C8D">
              <w:rPr>
                <w:rFonts w:ascii="Century Gothic" w:hAnsi="Century Gothic"/>
                <w:b/>
                <w:sz w:val="20"/>
                <w:szCs w:val="20"/>
              </w:rPr>
              <w:t>Places to which oral traditions are attached or which are associated with living heritage:</w:t>
            </w:r>
          </w:p>
          <w:p w14:paraId="56FB00C3" w14:textId="53A920D0"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r w:rsidRPr="000B2C8D">
              <w:rPr>
                <w:rFonts w:ascii="Century Gothic" w:hAnsi="Century Gothic"/>
                <w:sz w:val="20"/>
                <w:szCs w:val="20"/>
              </w:rPr>
              <w:t xml:space="preserve">Description of </w:t>
            </w:r>
            <w:r>
              <w:rPr>
                <w:rFonts w:ascii="Century Gothic" w:hAnsi="Century Gothic"/>
                <w:sz w:val="20"/>
                <w:szCs w:val="20"/>
              </w:rPr>
              <w:t xml:space="preserve">Heritage </w:t>
            </w:r>
            <w:r w:rsidRPr="000B2C8D">
              <w:rPr>
                <w:rFonts w:ascii="Century Gothic" w:hAnsi="Century Gothic"/>
                <w:sz w:val="20"/>
                <w:szCs w:val="20"/>
              </w:rPr>
              <w:t>Resource:</w:t>
            </w:r>
          </w:p>
          <w:p w14:paraId="76592170" w14:textId="77777777" w:rsidR="000B2C8D" w:rsidRP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5464B568"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C84D37">
              <w:rPr>
                <w:rFonts w:ascii="Century Gothic" w:hAnsi="Century Gothic"/>
                <w:bCs/>
                <w:sz w:val="20"/>
                <w:szCs w:val="20"/>
              </w:rPr>
              <w:t>Descriptions of</w:t>
            </w:r>
            <w:r>
              <w:rPr>
                <w:rFonts w:ascii="Century Gothic" w:hAnsi="Century Gothic"/>
                <w:bCs/>
                <w:sz w:val="20"/>
                <w:szCs w:val="20"/>
              </w:rPr>
              <w:t xml:space="preserve"> Heritage</w:t>
            </w:r>
            <w:r w:rsidRPr="00C84D37">
              <w:rPr>
                <w:rFonts w:ascii="Century Gothic" w:hAnsi="Century Gothic"/>
                <w:bCs/>
                <w:sz w:val="20"/>
                <w:szCs w:val="20"/>
              </w:rPr>
              <w:t xml:space="preserve"> Impact:</w:t>
            </w:r>
          </w:p>
          <w:p w14:paraId="6FC8934A"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p w14:paraId="5B18070F" w14:textId="3DE711D7" w:rsidR="000B2C8D" w:rsidRDefault="000B2C8D"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r>
      <w:tr w:rsidR="00697861" w14:paraId="44BADAB2" w14:textId="77777777" w:rsidTr="000B2C8D">
        <w:tc>
          <w:tcPr>
            <w:tcW w:w="805" w:type="dxa"/>
          </w:tcPr>
          <w:p w14:paraId="041731B5" w14:textId="77777777" w:rsidR="00697861" w:rsidRDefault="00697861"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c>
          <w:tcPr>
            <w:tcW w:w="10242" w:type="dxa"/>
          </w:tcPr>
          <w:p w14:paraId="36882BA9" w14:textId="77777777" w:rsidR="00697861"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CC290E">
              <w:rPr>
                <w:rFonts w:ascii="Century Gothic" w:hAnsi="Century Gothic"/>
                <w:b/>
                <w:sz w:val="20"/>
                <w:szCs w:val="20"/>
              </w:rPr>
              <w:t>Places to which oral traditions are attached or which are associated with living</w:t>
            </w:r>
            <w:r>
              <w:rPr>
                <w:rFonts w:ascii="Century Gothic" w:hAnsi="Century Gothic"/>
                <w:b/>
                <w:sz w:val="20"/>
                <w:szCs w:val="20"/>
              </w:rPr>
              <w:t xml:space="preserve"> </w:t>
            </w:r>
            <w:r w:rsidRPr="00CC290E">
              <w:rPr>
                <w:rFonts w:ascii="Century Gothic" w:hAnsi="Century Gothic"/>
                <w:b/>
                <w:sz w:val="20"/>
                <w:szCs w:val="20"/>
              </w:rPr>
              <w:t>heritage</w:t>
            </w:r>
            <w:r>
              <w:rPr>
                <w:rFonts w:ascii="Century Gothic" w:hAnsi="Century Gothic"/>
                <w:bCs/>
                <w:sz w:val="20"/>
                <w:szCs w:val="20"/>
              </w:rPr>
              <w:t>:</w:t>
            </w:r>
          </w:p>
          <w:p w14:paraId="1125F1EB" w14:textId="77777777" w:rsidR="00697861" w:rsidRPr="00697861"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697861">
              <w:rPr>
                <w:rFonts w:ascii="Century Gothic" w:hAnsi="Century Gothic"/>
                <w:bCs/>
                <w:sz w:val="20"/>
                <w:szCs w:val="20"/>
              </w:rPr>
              <w:t>Description of Heritage Resource:</w:t>
            </w:r>
          </w:p>
          <w:p w14:paraId="77BE816F" w14:textId="77777777" w:rsidR="00697861" w:rsidRPr="00697861"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p>
          <w:p w14:paraId="627880F3" w14:textId="77777777" w:rsidR="00697861" w:rsidRPr="00697861"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697861">
              <w:rPr>
                <w:rFonts w:ascii="Century Gothic" w:hAnsi="Century Gothic"/>
                <w:bCs/>
                <w:sz w:val="20"/>
                <w:szCs w:val="20"/>
              </w:rPr>
              <w:t>Descriptions of Heritage Impact:</w:t>
            </w:r>
          </w:p>
          <w:p w14:paraId="08DA960B" w14:textId="77777777" w:rsidR="00697861" w:rsidRPr="000B2C8D" w:rsidRDefault="00697861"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rPr>
            </w:pPr>
          </w:p>
        </w:tc>
      </w:tr>
      <w:tr w:rsidR="000B2C8D" w14:paraId="31CEC5EA" w14:textId="77777777" w:rsidTr="000B2C8D">
        <w:tc>
          <w:tcPr>
            <w:tcW w:w="805" w:type="dxa"/>
          </w:tcPr>
          <w:p w14:paraId="29977974"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c>
          <w:tcPr>
            <w:tcW w:w="10242" w:type="dxa"/>
          </w:tcPr>
          <w:p w14:paraId="48A512DC"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rPr>
            </w:pPr>
            <w:r>
              <w:rPr>
                <w:rFonts w:ascii="Century Gothic" w:hAnsi="Century Gothic"/>
                <w:b/>
                <w:sz w:val="20"/>
                <w:szCs w:val="20"/>
              </w:rPr>
              <w:t>Historical settlements and townscapes:</w:t>
            </w:r>
          </w:p>
          <w:p w14:paraId="015C2B9B" w14:textId="2962A6C8"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r w:rsidRPr="000B2C8D">
              <w:rPr>
                <w:rFonts w:ascii="Century Gothic" w:hAnsi="Century Gothic"/>
                <w:sz w:val="20"/>
                <w:szCs w:val="20"/>
              </w:rPr>
              <w:t xml:space="preserve">Description of </w:t>
            </w:r>
            <w:r>
              <w:rPr>
                <w:rFonts w:ascii="Century Gothic" w:hAnsi="Century Gothic"/>
                <w:sz w:val="20"/>
                <w:szCs w:val="20"/>
              </w:rPr>
              <w:t xml:space="preserve">Heritage </w:t>
            </w:r>
            <w:r w:rsidRPr="000B2C8D">
              <w:rPr>
                <w:rFonts w:ascii="Century Gothic" w:hAnsi="Century Gothic"/>
                <w:sz w:val="20"/>
                <w:szCs w:val="20"/>
              </w:rPr>
              <w:t>Resource:</w:t>
            </w:r>
          </w:p>
          <w:p w14:paraId="48019B8C" w14:textId="77777777" w:rsidR="000B2C8D" w:rsidRP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00B91EB8"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C84D37">
              <w:rPr>
                <w:rFonts w:ascii="Century Gothic" w:hAnsi="Century Gothic"/>
                <w:bCs/>
                <w:sz w:val="20"/>
                <w:szCs w:val="20"/>
              </w:rPr>
              <w:t>Descriptions of</w:t>
            </w:r>
            <w:r>
              <w:rPr>
                <w:rFonts w:ascii="Century Gothic" w:hAnsi="Century Gothic"/>
                <w:bCs/>
                <w:sz w:val="20"/>
                <w:szCs w:val="20"/>
              </w:rPr>
              <w:t xml:space="preserve"> Heritage</w:t>
            </w:r>
            <w:r w:rsidRPr="00C84D37">
              <w:rPr>
                <w:rFonts w:ascii="Century Gothic" w:hAnsi="Century Gothic"/>
                <w:bCs/>
                <w:sz w:val="20"/>
                <w:szCs w:val="20"/>
              </w:rPr>
              <w:t xml:space="preserve"> Impact:</w:t>
            </w:r>
          </w:p>
          <w:p w14:paraId="331B1A5A"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r>
      <w:tr w:rsidR="000B2C8D" w14:paraId="1D5E372E" w14:textId="77777777" w:rsidTr="000B2C8D">
        <w:tc>
          <w:tcPr>
            <w:tcW w:w="805" w:type="dxa"/>
          </w:tcPr>
          <w:p w14:paraId="648B65F7"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c>
          <w:tcPr>
            <w:tcW w:w="10242" w:type="dxa"/>
          </w:tcPr>
          <w:p w14:paraId="5E69CBE9"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rPr>
            </w:pPr>
            <w:r>
              <w:rPr>
                <w:rFonts w:ascii="Century Gothic" w:hAnsi="Century Gothic"/>
                <w:b/>
                <w:sz w:val="20"/>
                <w:szCs w:val="20"/>
              </w:rPr>
              <w:t>Landscapes and natural features of cultural significance:</w:t>
            </w:r>
          </w:p>
          <w:p w14:paraId="2B973497" w14:textId="6D0470D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r w:rsidRPr="000B2C8D">
              <w:rPr>
                <w:rFonts w:ascii="Century Gothic" w:hAnsi="Century Gothic"/>
                <w:sz w:val="20"/>
                <w:szCs w:val="20"/>
              </w:rPr>
              <w:t xml:space="preserve">Description of </w:t>
            </w:r>
            <w:r>
              <w:rPr>
                <w:rFonts w:ascii="Century Gothic" w:hAnsi="Century Gothic"/>
                <w:sz w:val="20"/>
                <w:szCs w:val="20"/>
              </w:rPr>
              <w:t xml:space="preserve">Heritage </w:t>
            </w:r>
            <w:r w:rsidRPr="000B2C8D">
              <w:rPr>
                <w:rFonts w:ascii="Century Gothic" w:hAnsi="Century Gothic"/>
                <w:sz w:val="20"/>
                <w:szCs w:val="20"/>
              </w:rPr>
              <w:t>Resource:</w:t>
            </w:r>
          </w:p>
          <w:p w14:paraId="62C94CDC" w14:textId="77777777" w:rsidR="000B2C8D" w:rsidRP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5F96831D"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C84D37">
              <w:rPr>
                <w:rFonts w:ascii="Century Gothic" w:hAnsi="Century Gothic"/>
                <w:bCs/>
                <w:sz w:val="20"/>
                <w:szCs w:val="20"/>
              </w:rPr>
              <w:t>Descriptions of</w:t>
            </w:r>
            <w:r>
              <w:rPr>
                <w:rFonts w:ascii="Century Gothic" w:hAnsi="Century Gothic"/>
                <w:bCs/>
                <w:sz w:val="20"/>
                <w:szCs w:val="20"/>
              </w:rPr>
              <w:t xml:space="preserve"> Heritage</w:t>
            </w:r>
            <w:r w:rsidRPr="00C84D37">
              <w:rPr>
                <w:rFonts w:ascii="Century Gothic" w:hAnsi="Century Gothic"/>
                <w:bCs/>
                <w:sz w:val="20"/>
                <w:szCs w:val="20"/>
              </w:rPr>
              <w:t xml:space="preserve"> Impact:</w:t>
            </w:r>
          </w:p>
          <w:p w14:paraId="52D3AB44"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r>
      <w:tr w:rsidR="000B2C8D" w14:paraId="134AA839" w14:textId="77777777" w:rsidTr="000B2C8D">
        <w:tc>
          <w:tcPr>
            <w:tcW w:w="805" w:type="dxa"/>
          </w:tcPr>
          <w:p w14:paraId="4277B3A1"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c>
          <w:tcPr>
            <w:tcW w:w="10242" w:type="dxa"/>
          </w:tcPr>
          <w:p w14:paraId="1B9A51CA"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rPr>
            </w:pPr>
            <w:r>
              <w:rPr>
                <w:rFonts w:ascii="Century Gothic" w:hAnsi="Century Gothic"/>
                <w:b/>
                <w:sz w:val="20"/>
                <w:szCs w:val="20"/>
              </w:rPr>
              <w:t>Geological resources of scientific or cultural significance:</w:t>
            </w:r>
          </w:p>
          <w:p w14:paraId="2C30DEA8" w14:textId="210A1A29"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r w:rsidRPr="000B2C8D">
              <w:rPr>
                <w:rFonts w:ascii="Century Gothic" w:hAnsi="Century Gothic"/>
                <w:sz w:val="20"/>
                <w:szCs w:val="20"/>
              </w:rPr>
              <w:t xml:space="preserve">Description of </w:t>
            </w:r>
            <w:r>
              <w:rPr>
                <w:rFonts w:ascii="Century Gothic" w:hAnsi="Century Gothic"/>
                <w:sz w:val="20"/>
                <w:szCs w:val="20"/>
              </w:rPr>
              <w:t xml:space="preserve">Heritage </w:t>
            </w:r>
            <w:r w:rsidRPr="000B2C8D">
              <w:rPr>
                <w:rFonts w:ascii="Century Gothic" w:hAnsi="Century Gothic"/>
                <w:sz w:val="20"/>
                <w:szCs w:val="20"/>
              </w:rPr>
              <w:t>Resource:</w:t>
            </w:r>
          </w:p>
          <w:p w14:paraId="69DA94D1" w14:textId="77777777" w:rsidR="000B2C8D" w:rsidRP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018C0234"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C84D37">
              <w:rPr>
                <w:rFonts w:ascii="Century Gothic" w:hAnsi="Century Gothic"/>
                <w:bCs/>
                <w:sz w:val="20"/>
                <w:szCs w:val="20"/>
              </w:rPr>
              <w:t>Descriptions of</w:t>
            </w:r>
            <w:r>
              <w:rPr>
                <w:rFonts w:ascii="Century Gothic" w:hAnsi="Century Gothic"/>
                <w:bCs/>
                <w:sz w:val="20"/>
                <w:szCs w:val="20"/>
              </w:rPr>
              <w:t xml:space="preserve"> Heritage</w:t>
            </w:r>
            <w:r w:rsidRPr="00C84D37">
              <w:rPr>
                <w:rFonts w:ascii="Century Gothic" w:hAnsi="Century Gothic"/>
                <w:bCs/>
                <w:sz w:val="20"/>
                <w:szCs w:val="20"/>
              </w:rPr>
              <w:t xml:space="preserve"> Impact:</w:t>
            </w:r>
          </w:p>
          <w:p w14:paraId="0533121D"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r>
      <w:tr w:rsidR="000B2C8D" w14:paraId="65BDA2EE" w14:textId="77777777" w:rsidTr="000B2C8D">
        <w:tc>
          <w:tcPr>
            <w:tcW w:w="805" w:type="dxa"/>
          </w:tcPr>
          <w:p w14:paraId="32244356"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c>
          <w:tcPr>
            <w:tcW w:w="10242" w:type="dxa"/>
          </w:tcPr>
          <w:p w14:paraId="4FD087EC" w14:textId="77777777" w:rsidR="00697861" w:rsidRDefault="00697861"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rPr>
            </w:pPr>
            <w:r>
              <w:rPr>
                <w:rFonts w:ascii="Century Gothic" w:hAnsi="Century Gothic"/>
                <w:b/>
                <w:sz w:val="20"/>
                <w:szCs w:val="20"/>
              </w:rPr>
              <w:t xml:space="preserve">Archaeological resources </w:t>
            </w:r>
            <w:r w:rsidRPr="00E4325D">
              <w:rPr>
                <w:rFonts w:ascii="Century Gothic" w:hAnsi="Century Gothic"/>
                <w:b/>
                <w:sz w:val="20"/>
                <w:szCs w:val="20"/>
              </w:rPr>
              <w:t>–</w:t>
            </w:r>
            <w:r>
              <w:rPr>
                <w:rFonts w:ascii="Century Gothic" w:hAnsi="Century Gothic"/>
                <w:b/>
                <w:sz w:val="20"/>
                <w:szCs w:val="20"/>
              </w:rPr>
              <w:t xml:space="preserve"> </w:t>
            </w:r>
            <w:r w:rsidRPr="00E631C1">
              <w:rPr>
                <w:rFonts w:ascii="Century Gothic" w:hAnsi="Century Gothic"/>
                <w:bCs/>
                <w:sz w:val="18"/>
                <w:szCs w:val="18"/>
              </w:rPr>
              <w:t>Incl</w:t>
            </w:r>
            <w:r>
              <w:rPr>
                <w:rFonts w:ascii="Century Gothic" w:hAnsi="Century Gothic"/>
                <w:bCs/>
                <w:sz w:val="18"/>
                <w:szCs w:val="18"/>
              </w:rPr>
              <w:t>.</w:t>
            </w:r>
            <w:r w:rsidRPr="00E631C1">
              <w:rPr>
                <w:rFonts w:ascii="Century Gothic" w:hAnsi="Century Gothic"/>
                <w:bCs/>
                <w:sz w:val="18"/>
                <w:szCs w:val="18"/>
              </w:rPr>
              <w:t xml:space="preserve"> archaeological sites and material, rock art, battlefields, </w:t>
            </w:r>
            <w:r>
              <w:rPr>
                <w:rFonts w:ascii="Century Gothic" w:hAnsi="Century Gothic"/>
                <w:bCs/>
                <w:sz w:val="18"/>
                <w:szCs w:val="18"/>
              </w:rPr>
              <w:t>and</w:t>
            </w:r>
            <w:r w:rsidRPr="00E631C1">
              <w:rPr>
                <w:rFonts w:ascii="Century Gothic" w:hAnsi="Century Gothic"/>
                <w:bCs/>
                <w:sz w:val="18"/>
                <w:szCs w:val="18"/>
              </w:rPr>
              <w:t xml:space="preserve"> wrecks</w:t>
            </w:r>
            <w:r>
              <w:rPr>
                <w:rFonts w:ascii="Century Gothic" w:hAnsi="Century Gothic"/>
                <w:bCs/>
                <w:sz w:val="18"/>
                <w:szCs w:val="18"/>
              </w:rPr>
              <w:t xml:space="preserve"> etc.</w:t>
            </w:r>
            <w:r w:rsidRPr="00E631C1">
              <w:rPr>
                <w:rFonts w:ascii="Century Gothic" w:hAnsi="Century Gothic"/>
                <w:bCs/>
                <w:sz w:val="18"/>
                <w:szCs w:val="18"/>
              </w:rPr>
              <w:t>:</w:t>
            </w:r>
          </w:p>
          <w:p w14:paraId="733D240F" w14:textId="443C13CD"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r w:rsidRPr="000B2C8D">
              <w:rPr>
                <w:rFonts w:ascii="Century Gothic" w:hAnsi="Century Gothic"/>
                <w:sz w:val="20"/>
                <w:szCs w:val="20"/>
              </w:rPr>
              <w:t xml:space="preserve">Description of </w:t>
            </w:r>
            <w:r>
              <w:rPr>
                <w:rFonts w:ascii="Century Gothic" w:hAnsi="Century Gothic"/>
                <w:sz w:val="20"/>
                <w:szCs w:val="20"/>
              </w:rPr>
              <w:t xml:space="preserve">Heritage </w:t>
            </w:r>
            <w:r w:rsidRPr="000B2C8D">
              <w:rPr>
                <w:rFonts w:ascii="Century Gothic" w:hAnsi="Century Gothic"/>
                <w:sz w:val="20"/>
                <w:szCs w:val="20"/>
              </w:rPr>
              <w:t>Resource:</w:t>
            </w:r>
          </w:p>
          <w:p w14:paraId="0B9D42DF" w14:textId="77777777" w:rsidR="000B2C8D" w:rsidRP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2B1B27ED"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C84D37">
              <w:rPr>
                <w:rFonts w:ascii="Century Gothic" w:hAnsi="Century Gothic"/>
                <w:bCs/>
                <w:sz w:val="20"/>
                <w:szCs w:val="20"/>
              </w:rPr>
              <w:t>Descriptions of</w:t>
            </w:r>
            <w:r>
              <w:rPr>
                <w:rFonts w:ascii="Century Gothic" w:hAnsi="Century Gothic"/>
                <w:bCs/>
                <w:sz w:val="20"/>
                <w:szCs w:val="20"/>
              </w:rPr>
              <w:t xml:space="preserve"> Heritage</w:t>
            </w:r>
            <w:r w:rsidRPr="00C84D37">
              <w:rPr>
                <w:rFonts w:ascii="Century Gothic" w:hAnsi="Century Gothic"/>
                <w:bCs/>
                <w:sz w:val="20"/>
                <w:szCs w:val="20"/>
              </w:rPr>
              <w:t xml:space="preserve"> Impact:</w:t>
            </w:r>
          </w:p>
          <w:p w14:paraId="34380FA9"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r>
      <w:tr w:rsidR="000B2C8D" w14:paraId="503F8412" w14:textId="77777777" w:rsidTr="000B2C8D">
        <w:tc>
          <w:tcPr>
            <w:tcW w:w="805" w:type="dxa"/>
          </w:tcPr>
          <w:p w14:paraId="37206AD0"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c>
          <w:tcPr>
            <w:tcW w:w="10242" w:type="dxa"/>
          </w:tcPr>
          <w:p w14:paraId="14EC6867" w14:textId="77777777" w:rsidR="00697861" w:rsidRDefault="00697861"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rPr>
            </w:pPr>
            <w:r w:rsidRPr="00CC290E">
              <w:rPr>
                <w:rFonts w:ascii="Century Gothic" w:hAnsi="Century Gothic"/>
                <w:b/>
                <w:sz w:val="20"/>
                <w:szCs w:val="20"/>
              </w:rPr>
              <w:t>P</w:t>
            </w:r>
            <w:r>
              <w:rPr>
                <w:rFonts w:ascii="Century Gothic" w:hAnsi="Century Gothic"/>
                <w:b/>
                <w:sz w:val="20"/>
                <w:szCs w:val="20"/>
              </w:rPr>
              <w:t xml:space="preserve">alaeontological resources – </w:t>
            </w:r>
            <w:r w:rsidRPr="00F1779D">
              <w:rPr>
                <w:rFonts w:ascii="Century Gothic" w:hAnsi="Century Gothic"/>
                <w:bCs/>
                <w:sz w:val="18"/>
                <w:szCs w:val="18"/>
              </w:rPr>
              <w:t>i.e., fossils</w:t>
            </w:r>
            <w:r>
              <w:rPr>
                <w:rFonts w:ascii="Century Gothic" w:hAnsi="Century Gothic"/>
                <w:bCs/>
                <w:sz w:val="18"/>
                <w:szCs w:val="18"/>
              </w:rPr>
              <w:t>, geological formations etc.</w:t>
            </w:r>
            <w:r w:rsidRPr="00F1779D">
              <w:rPr>
                <w:rFonts w:ascii="Century Gothic" w:hAnsi="Century Gothic"/>
                <w:bCs/>
                <w:sz w:val="18"/>
                <w:szCs w:val="18"/>
              </w:rPr>
              <w:t>:</w:t>
            </w:r>
          </w:p>
          <w:p w14:paraId="0B45E7D1" w14:textId="05CFEE0F"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r w:rsidRPr="000B2C8D">
              <w:rPr>
                <w:rFonts w:ascii="Century Gothic" w:hAnsi="Century Gothic"/>
                <w:sz w:val="20"/>
                <w:szCs w:val="20"/>
              </w:rPr>
              <w:t xml:space="preserve">Description of </w:t>
            </w:r>
            <w:r>
              <w:rPr>
                <w:rFonts w:ascii="Century Gothic" w:hAnsi="Century Gothic"/>
                <w:sz w:val="20"/>
                <w:szCs w:val="20"/>
              </w:rPr>
              <w:t xml:space="preserve">Heritage </w:t>
            </w:r>
            <w:r w:rsidRPr="000B2C8D">
              <w:rPr>
                <w:rFonts w:ascii="Century Gothic" w:hAnsi="Century Gothic"/>
                <w:sz w:val="20"/>
                <w:szCs w:val="20"/>
              </w:rPr>
              <w:t>Resource:</w:t>
            </w:r>
          </w:p>
          <w:p w14:paraId="13DAE5C4" w14:textId="77777777" w:rsidR="000B2C8D" w:rsidRP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4FAD4374"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C84D37">
              <w:rPr>
                <w:rFonts w:ascii="Century Gothic" w:hAnsi="Century Gothic"/>
                <w:bCs/>
                <w:sz w:val="20"/>
                <w:szCs w:val="20"/>
              </w:rPr>
              <w:t>Descriptions of</w:t>
            </w:r>
            <w:r>
              <w:rPr>
                <w:rFonts w:ascii="Century Gothic" w:hAnsi="Century Gothic"/>
                <w:bCs/>
                <w:sz w:val="20"/>
                <w:szCs w:val="20"/>
              </w:rPr>
              <w:t xml:space="preserve"> Heritage</w:t>
            </w:r>
            <w:r w:rsidRPr="00C84D37">
              <w:rPr>
                <w:rFonts w:ascii="Century Gothic" w:hAnsi="Century Gothic"/>
                <w:bCs/>
                <w:sz w:val="20"/>
                <w:szCs w:val="20"/>
              </w:rPr>
              <w:t xml:space="preserve"> Impact:</w:t>
            </w:r>
          </w:p>
          <w:p w14:paraId="71AE8C0B"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r>
      <w:tr w:rsidR="000B2C8D" w14:paraId="0B9F73AB" w14:textId="77777777" w:rsidTr="000B2C8D">
        <w:tc>
          <w:tcPr>
            <w:tcW w:w="805" w:type="dxa"/>
          </w:tcPr>
          <w:p w14:paraId="2FBA8CF8"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c>
          <w:tcPr>
            <w:tcW w:w="10242" w:type="dxa"/>
          </w:tcPr>
          <w:p w14:paraId="6C021CAD" w14:textId="77777777" w:rsidR="00697861" w:rsidRPr="0050312E" w:rsidRDefault="00697861" w:rsidP="00697861">
            <w:pPr>
              <w:tabs>
                <w:tab w:val="left" w:pos="-1080"/>
                <w:tab w:val="left" w:pos="0"/>
                <w:tab w:val="left" w:pos="709"/>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rPr>
            </w:pPr>
            <w:r>
              <w:rPr>
                <w:rFonts w:ascii="Century Gothic" w:hAnsi="Century Gothic"/>
                <w:b/>
                <w:sz w:val="20"/>
                <w:szCs w:val="20"/>
              </w:rPr>
              <w:t>Graves and burial grounds –</w:t>
            </w:r>
            <w:r w:rsidRPr="0050312E">
              <w:rPr>
                <w:rFonts w:ascii="Century Gothic" w:hAnsi="Century Gothic"/>
                <w:bCs/>
                <w:sz w:val="18"/>
                <w:szCs w:val="18"/>
              </w:rPr>
              <w:t xml:space="preserve"> e</w:t>
            </w:r>
            <w:r>
              <w:rPr>
                <w:rFonts w:ascii="Century Gothic" w:hAnsi="Century Gothic"/>
                <w:bCs/>
                <w:sz w:val="18"/>
                <w:szCs w:val="18"/>
              </w:rPr>
              <w:t>.</w:t>
            </w:r>
            <w:r w:rsidRPr="0050312E">
              <w:rPr>
                <w:rFonts w:ascii="Century Gothic" w:hAnsi="Century Gothic"/>
                <w:bCs/>
                <w:sz w:val="18"/>
                <w:szCs w:val="18"/>
              </w:rPr>
              <w:t>g</w:t>
            </w:r>
            <w:r>
              <w:rPr>
                <w:rFonts w:ascii="Century Gothic" w:hAnsi="Century Gothic"/>
                <w:bCs/>
                <w:sz w:val="18"/>
                <w:szCs w:val="18"/>
              </w:rPr>
              <w:t>.</w:t>
            </w:r>
            <w:r w:rsidRPr="0050312E">
              <w:rPr>
                <w:rFonts w:ascii="Century Gothic" w:hAnsi="Century Gothic"/>
                <w:bCs/>
                <w:sz w:val="18"/>
                <w:szCs w:val="18"/>
              </w:rPr>
              <w:t>: ancestral graves, graves of victims of conflict, historical graves</w:t>
            </w:r>
            <w:r>
              <w:rPr>
                <w:rFonts w:ascii="Century Gothic" w:hAnsi="Century Gothic"/>
                <w:bCs/>
                <w:sz w:val="18"/>
                <w:szCs w:val="18"/>
              </w:rPr>
              <w:t xml:space="preserve">, </w:t>
            </w:r>
            <w:r w:rsidRPr="0050312E">
              <w:rPr>
                <w:rFonts w:ascii="Century Gothic" w:hAnsi="Century Gothic"/>
                <w:bCs/>
                <w:sz w:val="18"/>
                <w:szCs w:val="18"/>
              </w:rPr>
              <w:t>cemeteries</w:t>
            </w:r>
            <w:r>
              <w:rPr>
                <w:rFonts w:ascii="Century Gothic" w:hAnsi="Century Gothic"/>
                <w:bCs/>
                <w:sz w:val="18"/>
                <w:szCs w:val="18"/>
              </w:rPr>
              <w:t xml:space="preserve"> etc.</w:t>
            </w:r>
            <w:r w:rsidRPr="0050312E">
              <w:rPr>
                <w:rFonts w:ascii="Century Gothic" w:hAnsi="Century Gothic"/>
                <w:bCs/>
                <w:sz w:val="18"/>
                <w:szCs w:val="18"/>
              </w:rPr>
              <w:t>:</w:t>
            </w:r>
          </w:p>
          <w:p w14:paraId="45019C45"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r w:rsidRPr="000B2C8D">
              <w:rPr>
                <w:rFonts w:ascii="Century Gothic" w:hAnsi="Century Gothic"/>
                <w:sz w:val="20"/>
                <w:szCs w:val="20"/>
              </w:rPr>
              <w:t xml:space="preserve">Description of </w:t>
            </w:r>
            <w:r>
              <w:rPr>
                <w:rFonts w:ascii="Century Gothic" w:hAnsi="Century Gothic"/>
                <w:sz w:val="20"/>
                <w:szCs w:val="20"/>
              </w:rPr>
              <w:t xml:space="preserve">Heritage </w:t>
            </w:r>
            <w:r w:rsidRPr="000B2C8D">
              <w:rPr>
                <w:rFonts w:ascii="Century Gothic" w:hAnsi="Century Gothic"/>
                <w:sz w:val="20"/>
                <w:szCs w:val="20"/>
              </w:rPr>
              <w:t>Resource:</w:t>
            </w:r>
          </w:p>
          <w:p w14:paraId="69D4E8D1" w14:textId="77777777" w:rsidR="000B2C8D" w:rsidRP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27F48D64"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C84D37">
              <w:rPr>
                <w:rFonts w:ascii="Century Gothic" w:hAnsi="Century Gothic"/>
                <w:bCs/>
                <w:sz w:val="20"/>
                <w:szCs w:val="20"/>
              </w:rPr>
              <w:t>Descriptions of</w:t>
            </w:r>
            <w:r>
              <w:rPr>
                <w:rFonts w:ascii="Century Gothic" w:hAnsi="Century Gothic"/>
                <w:bCs/>
                <w:sz w:val="20"/>
                <w:szCs w:val="20"/>
              </w:rPr>
              <w:t xml:space="preserve"> Heritage</w:t>
            </w:r>
            <w:r w:rsidRPr="00C84D37">
              <w:rPr>
                <w:rFonts w:ascii="Century Gothic" w:hAnsi="Century Gothic"/>
                <w:bCs/>
                <w:sz w:val="20"/>
                <w:szCs w:val="20"/>
              </w:rPr>
              <w:t xml:space="preserve"> Impact:</w:t>
            </w:r>
          </w:p>
          <w:p w14:paraId="22BEC52F"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r>
      <w:tr w:rsidR="00697861" w14:paraId="1A891C04" w14:textId="77777777" w:rsidTr="000B2C8D">
        <w:tc>
          <w:tcPr>
            <w:tcW w:w="805" w:type="dxa"/>
          </w:tcPr>
          <w:p w14:paraId="22BC52BF" w14:textId="77777777" w:rsidR="00697861" w:rsidRDefault="00697861"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c>
          <w:tcPr>
            <w:tcW w:w="10242" w:type="dxa"/>
          </w:tcPr>
          <w:p w14:paraId="3C3E6EB5" w14:textId="77777777" w:rsidR="00697861" w:rsidRDefault="00697861" w:rsidP="00697861">
            <w:pPr>
              <w:tabs>
                <w:tab w:val="left" w:pos="-1080"/>
                <w:tab w:val="left" w:pos="0"/>
                <w:tab w:val="left" w:pos="709"/>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rPr>
            </w:pPr>
            <w:r w:rsidRPr="00B66631">
              <w:rPr>
                <w:rFonts w:ascii="Century Gothic" w:hAnsi="Century Gothic"/>
                <w:b/>
                <w:sz w:val="20"/>
                <w:szCs w:val="20"/>
              </w:rPr>
              <w:t>Sites of significance relating to the history of slavery in South Africa:</w:t>
            </w:r>
          </w:p>
          <w:p w14:paraId="62D2B821" w14:textId="77777777" w:rsidR="00697861"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r w:rsidRPr="000B2C8D">
              <w:rPr>
                <w:rFonts w:ascii="Century Gothic" w:hAnsi="Century Gothic"/>
                <w:sz w:val="20"/>
                <w:szCs w:val="20"/>
              </w:rPr>
              <w:t xml:space="preserve">Description of </w:t>
            </w:r>
            <w:r>
              <w:rPr>
                <w:rFonts w:ascii="Century Gothic" w:hAnsi="Century Gothic"/>
                <w:sz w:val="20"/>
                <w:szCs w:val="20"/>
              </w:rPr>
              <w:t xml:space="preserve">Heritage </w:t>
            </w:r>
            <w:r w:rsidRPr="000B2C8D">
              <w:rPr>
                <w:rFonts w:ascii="Century Gothic" w:hAnsi="Century Gothic"/>
                <w:sz w:val="20"/>
                <w:szCs w:val="20"/>
              </w:rPr>
              <w:t>Resource:</w:t>
            </w:r>
          </w:p>
          <w:p w14:paraId="48EEB835" w14:textId="77777777" w:rsidR="00697861" w:rsidRPr="000B2C8D"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091DAA84" w14:textId="77777777" w:rsidR="00697861"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C84D37">
              <w:rPr>
                <w:rFonts w:ascii="Century Gothic" w:hAnsi="Century Gothic"/>
                <w:bCs/>
                <w:sz w:val="20"/>
                <w:szCs w:val="20"/>
              </w:rPr>
              <w:t>Descriptions of</w:t>
            </w:r>
            <w:r>
              <w:rPr>
                <w:rFonts w:ascii="Century Gothic" w:hAnsi="Century Gothic"/>
                <w:bCs/>
                <w:sz w:val="20"/>
                <w:szCs w:val="20"/>
              </w:rPr>
              <w:t xml:space="preserve"> Heritage</w:t>
            </w:r>
            <w:r w:rsidRPr="00C84D37">
              <w:rPr>
                <w:rFonts w:ascii="Century Gothic" w:hAnsi="Century Gothic"/>
                <w:bCs/>
                <w:sz w:val="20"/>
                <w:szCs w:val="20"/>
              </w:rPr>
              <w:t xml:space="preserve"> Impact:</w:t>
            </w:r>
          </w:p>
          <w:p w14:paraId="2DBF2F5F" w14:textId="0BD9C3EF" w:rsidR="00697861" w:rsidRDefault="00697861" w:rsidP="00697861">
            <w:pPr>
              <w:tabs>
                <w:tab w:val="left" w:pos="-1080"/>
                <w:tab w:val="left" w:pos="0"/>
                <w:tab w:val="left" w:pos="709"/>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rPr>
            </w:pPr>
          </w:p>
        </w:tc>
      </w:tr>
      <w:tr w:rsidR="00697861" w14:paraId="036D721D" w14:textId="77777777" w:rsidTr="000B2C8D">
        <w:tc>
          <w:tcPr>
            <w:tcW w:w="805" w:type="dxa"/>
          </w:tcPr>
          <w:p w14:paraId="7E772F24" w14:textId="77777777" w:rsidR="00697861" w:rsidRDefault="00697861"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tc>
        <w:tc>
          <w:tcPr>
            <w:tcW w:w="10242" w:type="dxa"/>
          </w:tcPr>
          <w:p w14:paraId="37E3FD89" w14:textId="77777777" w:rsidR="00697861" w:rsidRDefault="00697861" w:rsidP="00697861">
            <w:pPr>
              <w:tabs>
                <w:tab w:val="left" w:pos="-1080"/>
                <w:tab w:val="left" w:pos="0"/>
                <w:tab w:val="left" w:pos="709"/>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rPr>
            </w:pPr>
            <w:r w:rsidRPr="00234E43">
              <w:rPr>
                <w:rFonts w:ascii="Century Gothic" w:hAnsi="Century Gothic"/>
                <w:b/>
                <w:sz w:val="20"/>
                <w:szCs w:val="20"/>
              </w:rPr>
              <w:t>Other heritage resources:</w:t>
            </w:r>
          </w:p>
          <w:p w14:paraId="6748F861" w14:textId="77777777" w:rsidR="00697861"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r w:rsidRPr="000B2C8D">
              <w:rPr>
                <w:rFonts w:ascii="Century Gothic" w:hAnsi="Century Gothic"/>
                <w:sz w:val="20"/>
                <w:szCs w:val="20"/>
              </w:rPr>
              <w:t xml:space="preserve">Description of </w:t>
            </w:r>
            <w:r>
              <w:rPr>
                <w:rFonts w:ascii="Century Gothic" w:hAnsi="Century Gothic"/>
                <w:sz w:val="20"/>
                <w:szCs w:val="20"/>
              </w:rPr>
              <w:t xml:space="preserve">Heritage </w:t>
            </w:r>
            <w:r w:rsidRPr="000B2C8D">
              <w:rPr>
                <w:rFonts w:ascii="Century Gothic" w:hAnsi="Century Gothic"/>
                <w:sz w:val="20"/>
                <w:szCs w:val="20"/>
              </w:rPr>
              <w:t>Resource:</w:t>
            </w:r>
          </w:p>
          <w:p w14:paraId="756D7C6C" w14:textId="77777777" w:rsidR="00697861" w:rsidRPr="000B2C8D"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rPr>
            </w:pPr>
          </w:p>
          <w:p w14:paraId="044B3D9D" w14:textId="77777777" w:rsidR="00697861"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C84D37">
              <w:rPr>
                <w:rFonts w:ascii="Century Gothic" w:hAnsi="Century Gothic"/>
                <w:bCs/>
                <w:sz w:val="20"/>
                <w:szCs w:val="20"/>
              </w:rPr>
              <w:t>Descriptions of</w:t>
            </w:r>
            <w:r>
              <w:rPr>
                <w:rFonts w:ascii="Century Gothic" w:hAnsi="Century Gothic"/>
                <w:bCs/>
                <w:sz w:val="20"/>
                <w:szCs w:val="20"/>
              </w:rPr>
              <w:t xml:space="preserve"> Heritage</w:t>
            </w:r>
            <w:r w:rsidRPr="00C84D37">
              <w:rPr>
                <w:rFonts w:ascii="Century Gothic" w:hAnsi="Century Gothic"/>
                <w:bCs/>
                <w:sz w:val="20"/>
                <w:szCs w:val="20"/>
              </w:rPr>
              <w:t xml:space="preserve"> Impact:</w:t>
            </w:r>
          </w:p>
          <w:p w14:paraId="62FEE2A0" w14:textId="77777777" w:rsidR="00697861" w:rsidRDefault="00697861" w:rsidP="00697861">
            <w:pPr>
              <w:tabs>
                <w:tab w:val="left" w:pos="-1080"/>
                <w:tab w:val="left" w:pos="0"/>
                <w:tab w:val="left" w:pos="709"/>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rPr>
            </w:pPr>
          </w:p>
          <w:p w14:paraId="3D5866D3" w14:textId="408254E0" w:rsidR="00697861" w:rsidRPr="00B66631" w:rsidRDefault="00697861" w:rsidP="00697861">
            <w:pPr>
              <w:tabs>
                <w:tab w:val="left" w:pos="-1080"/>
                <w:tab w:val="left" w:pos="0"/>
                <w:tab w:val="left" w:pos="709"/>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rPr>
            </w:pPr>
          </w:p>
        </w:tc>
      </w:tr>
    </w:tbl>
    <w:p w14:paraId="0E0C3489" w14:textId="77777777" w:rsidR="000B2C8D" w:rsidRDefault="000B2C8D" w:rsidP="000B2C8D">
      <w:pPr>
        <w:rPr>
          <w:rFonts w:ascii="Century Gothic" w:hAnsi="Century Gothic"/>
          <w:b/>
          <w:sz w:val="20"/>
          <w:szCs w:val="20"/>
          <w:u w:val="single"/>
        </w:rPr>
      </w:pPr>
    </w:p>
    <w:p w14:paraId="05482CE3" w14:textId="77777777" w:rsidR="000B2C8D" w:rsidRDefault="000B2C8D" w:rsidP="000B2C8D">
      <w:pPr>
        <w:rPr>
          <w:rFonts w:ascii="Century Gothic" w:hAnsi="Century Gothic"/>
          <w:b/>
          <w:sz w:val="18"/>
          <w:szCs w:val="18"/>
          <w:u w:val="single"/>
        </w:rPr>
      </w:pPr>
      <w:r>
        <w:rPr>
          <w:rFonts w:ascii="Century Gothic" w:hAnsi="Century Gothic"/>
          <w:b/>
          <w:sz w:val="20"/>
          <w:szCs w:val="20"/>
          <w:u w:val="single"/>
        </w:rPr>
        <w:t>PROVIDE A SUMMARY OF THE ANTICIPATED IMPACTS ON HERITAGE RESOURCES</w:t>
      </w:r>
    </w:p>
    <w:p w14:paraId="3CEEAE06"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u w:val="single"/>
        </w:rPr>
      </w:pP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p>
    <w:p w14:paraId="2B96E071" w14:textId="77777777" w:rsidR="000B2C8D" w:rsidRDefault="000B2C8D" w:rsidP="000B2C8D">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u w:val="single"/>
        </w:rPr>
      </w:pP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p>
    <w:p w14:paraId="1A81474B" w14:textId="372EEBCE" w:rsidR="000B2C8D" w:rsidRDefault="000B2C8D"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u w:val="single"/>
        </w:rPr>
      </w:pP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p>
    <w:p w14:paraId="20756BBD" w14:textId="69C039B8" w:rsidR="00A45B7F" w:rsidRDefault="00A45B7F"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u w:val="single"/>
        </w:rPr>
      </w:pPr>
    </w:p>
    <w:p w14:paraId="0E733A43" w14:textId="77777777" w:rsidR="00764CF7" w:rsidRPr="00697861" w:rsidRDefault="00764CF7"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u w:val="single"/>
        </w:rPr>
      </w:pPr>
    </w:p>
    <w:p w14:paraId="39BCE183" w14:textId="6F7B9CC6" w:rsidR="000B2C8D" w:rsidRPr="00697861" w:rsidRDefault="000B2C8D" w:rsidP="00697861">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lastRenderedPageBreak/>
        <w:t>SECTION</w:t>
      </w:r>
      <w:r>
        <w:rPr>
          <w:rFonts w:ascii="Century Gothic" w:eastAsia="Century Gothic" w:hAnsi="Century Gothic" w:cs="Century Gothic"/>
          <w:b/>
          <w:sz w:val="20"/>
          <w:szCs w:val="20"/>
        </w:rPr>
        <w:t xml:space="preserve"> F</w:t>
      </w:r>
    </w:p>
    <w:p w14:paraId="1E241EA8" w14:textId="04F8D2CC" w:rsidR="000B2C8D" w:rsidRDefault="000B2C8D" w:rsidP="000B2C8D">
      <w:pPr>
        <w:rPr>
          <w:rFonts w:ascii="Century Gothic" w:hAnsi="Century Gothic"/>
          <w:b/>
          <w:sz w:val="20"/>
          <w:szCs w:val="20"/>
          <w:u w:val="single"/>
        </w:rPr>
      </w:pPr>
      <w:r>
        <w:rPr>
          <w:rFonts w:ascii="Century Gothic" w:hAnsi="Century Gothic"/>
          <w:b/>
          <w:sz w:val="20"/>
          <w:szCs w:val="20"/>
          <w:u w:val="single"/>
        </w:rPr>
        <w:t>RECOMMENDATION</w:t>
      </w:r>
    </w:p>
    <w:p w14:paraId="4AD8312E" w14:textId="5BF7C400" w:rsidR="00697861" w:rsidRDefault="000B2C8D" w:rsidP="00697861">
      <w:pPr>
        <w:rPr>
          <w:rFonts w:ascii="Century Gothic" w:hAnsi="Century Gothic"/>
          <w:bCs/>
          <w:sz w:val="20"/>
          <w:szCs w:val="20"/>
        </w:rPr>
      </w:pPr>
      <w:r w:rsidRPr="00FD70DB">
        <w:rPr>
          <w:rFonts w:ascii="Century Gothic" w:hAnsi="Century Gothic"/>
          <w:bCs/>
          <w:sz w:val="20"/>
          <w:szCs w:val="20"/>
        </w:rPr>
        <w:t xml:space="preserve">In your opinion, do you believe that a </w:t>
      </w:r>
      <w:r>
        <w:rPr>
          <w:rFonts w:ascii="Century Gothic" w:hAnsi="Century Gothic"/>
          <w:bCs/>
          <w:sz w:val="20"/>
          <w:szCs w:val="20"/>
        </w:rPr>
        <w:t>H</w:t>
      </w:r>
      <w:r w:rsidRPr="00FD70DB">
        <w:rPr>
          <w:rFonts w:ascii="Century Gothic" w:hAnsi="Century Gothic"/>
          <w:bCs/>
          <w:sz w:val="20"/>
          <w:szCs w:val="20"/>
        </w:rPr>
        <w:t xml:space="preserve">eritage </w:t>
      </w:r>
      <w:r>
        <w:rPr>
          <w:rFonts w:ascii="Century Gothic" w:hAnsi="Century Gothic"/>
          <w:bCs/>
          <w:sz w:val="20"/>
          <w:szCs w:val="20"/>
        </w:rPr>
        <w:t>I</w:t>
      </w:r>
      <w:r w:rsidRPr="00FD70DB">
        <w:rPr>
          <w:rFonts w:ascii="Century Gothic" w:hAnsi="Century Gothic"/>
          <w:bCs/>
          <w:sz w:val="20"/>
          <w:szCs w:val="20"/>
        </w:rPr>
        <w:t xml:space="preserve">mpact </w:t>
      </w:r>
      <w:r>
        <w:rPr>
          <w:rFonts w:ascii="Century Gothic" w:hAnsi="Century Gothic"/>
          <w:bCs/>
          <w:sz w:val="20"/>
          <w:szCs w:val="20"/>
        </w:rPr>
        <w:t>A</w:t>
      </w:r>
      <w:r w:rsidRPr="00FD70DB">
        <w:rPr>
          <w:rFonts w:ascii="Century Gothic" w:hAnsi="Century Gothic"/>
          <w:bCs/>
          <w:sz w:val="20"/>
          <w:szCs w:val="20"/>
        </w:rPr>
        <w:t>ssessment</w:t>
      </w:r>
      <w:r>
        <w:rPr>
          <w:rFonts w:ascii="Century Gothic" w:hAnsi="Century Gothic"/>
          <w:bCs/>
          <w:sz w:val="20"/>
          <w:szCs w:val="20"/>
        </w:rPr>
        <w:t xml:space="preserve"> (HIA)</w:t>
      </w:r>
      <w:r w:rsidRPr="00FD70DB">
        <w:rPr>
          <w:rFonts w:ascii="Century Gothic" w:hAnsi="Century Gothic"/>
          <w:bCs/>
          <w:sz w:val="20"/>
          <w:szCs w:val="20"/>
        </w:rPr>
        <w:t xml:space="preserve"> is required</w:t>
      </w:r>
      <w:r>
        <w:rPr>
          <w:rFonts w:ascii="Century Gothic" w:hAnsi="Century Gothic"/>
          <w:bCs/>
          <w:sz w:val="20"/>
          <w:szCs w:val="20"/>
        </w:rPr>
        <w:t>?</w:t>
      </w:r>
    </w:p>
    <w:p w14:paraId="65CA2BC0" w14:textId="77777777" w:rsidR="00697861" w:rsidRDefault="00697861" w:rsidP="000B2C8D">
      <w:pPr>
        <w:rPr>
          <w:rFonts w:ascii="Century Gothic" w:hAnsi="Century Gothic"/>
          <w:b/>
          <w:sz w:val="20"/>
          <w:szCs w:val="20"/>
        </w:rPr>
      </w:pPr>
      <w:r>
        <w:rPr>
          <w:noProof/>
        </w:rPr>
        <mc:AlternateContent>
          <mc:Choice Requires="wps">
            <w:drawing>
              <wp:anchor distT="45720" distB="45720" distL="114300" distR="114300" simplePos="0" relativeHeight="251685888" behindDoc="0" locked="0" layoutInCell="1" hidden="0" allowOverlap="1" wp14:anchorId="00F4E6F0" wp14:editId="36DA254B">
                <wp:simplePos x="0" y="0"/>
                <wp:positionH relativeFrom="margin">
                  <wp:align>left</wp:align>
                </wp:positionH>
                <wp:positionV relativeFrom="paragraph">
                  <wp:posOffset>25400</wp:posOffset>
                </wp:positionV>
                <wp:extent cx="292100" cy="243205"/>
                <wp:effectExtent l="19050" t="19050" r="12700" b="23495"/>
                <wp:wrapSquare wrapText="bothSides" distT="45720" distB="45720" distL="114300" distR="1143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3205"/>
                        </a:xfrm>
                        <a:prstGeom prst="rect">
                          <a:avLst/>
                        </a:prstGeom>
                        <a:solidFill>
                          <a:srgbClr val="FFFFFF"/>
                        </a:solidFill>
                        <a:ln w="28575">
                          <a:solidFill>
                            <a:srgbClr val="FF0000"/>
                          </a:solidFill>
                          <a:miter lim="800000"/>
                          <a:headEnd/>
                          <a:tailEnd/>
                        </a:ln>
                      </wps:spPr>
                      <wps:txbx>
                        <w:txbxContent>
                          <w:p w14:paraId="1EB9030A" w14:textId="77777777" w:rsidR="00697861" w:rsidRDefault="00697861" w:rsidP="00697861"/>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0F4E6F0" id="Text Box 6" o:spid="_x0000_s1031" type="#_x0000_t202" style="position:absolute;margin-left:0;margin-top:2pt;width:23pt;height:19.15pt;z-index:25168588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" strokecolor="red" strokeweight="2.25pt">
                <v:textbox>
                  <w:txbxContent>
                    <w:p w14:paraId="1EB9030A" w14:textId="77777777" w:rsidR="00697861" w:rsidRDefault="00697861" w:rsidP="00697861"/>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hidden="0" allowOverlap="1" wp14:anchorId="5308475E" wp14:editId="79900D23">
                <wp:simplePos x="0" y="0"/>
                <wp:positionH relativeFrom="margin">
                  <wp:posOffset>1285930</wp:posOffset>
                </wp:positionH>
                <wp:positionV relativeFrom="paragraph">
                  <wp:posOffset>25179</wp:posOffset>
                </wp:positionV>
                <wp:extent cx="292100" cy="243205"/>
                <wp:effectExtent l="19050" t="19050" r="12700" b="23495"/>
                <wp:wrapSquare wrapText="bothSides" distT="45720" distB="45720" distL="114300" distR="1143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3205"/>
                        </a:xfrm>
                        <a:prstGeom prst="rect">
                          <a:avLst/>
                        </a:prstGeom>
                        <a:solidFill>
                          <a:srgbClr val="FFFFFF"/>
                        </a:solidFill>
                        <a:ln w="28575">
                          <a:solidFill>
                            <a:srgbClr val="FF0000"/>
                          </a:solidFill>
                          <a:miter lim="800000"/>
                          <a:headEnd/>
                          <a:tailEnd/>
                        </a:ln>
                      </wps:spPr>
                      <wps:txbx>
                        <w:txbxContent>
                          <w:p w14:paraId="2D696BB6" w14:textId="77777777" w:rsidR="00697861" w:rsidRDefault="00697861" w:rsidP="00697861"/>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308475E" id="Text Box 7" o:spid="_x0000_s1032" type="#_x0000_t202" style="position:absolute;margin-left:101.25pt;margin-top:2pt;width:23pt;height:19.15pt;z-index:251687936;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" strokecolor="red" strokeweight="2.25pt">
                <v:textbox>
                  <w:txbxContent>
                    <w:p w14:paraId="2D696BB6" w14:textId="77777777" w:rsidR="00697861" w:rsidRDefault="00697861" w:rsidP="00697861"/>
                  </w:txbxContent>
                </v:textbox>
                <w10:wrap type="square" anchorx="margin"/>
              </v:shape>
            </w:pict>
          </mc:Fallback>
        </mc:AlternateContent>
      </w:r>
      <w:r w:rsidR="000B2C8D" w:rsidRPr="00B04F54">
        <w:rPr>
          <w:rFonts w:ascii="Century Gothic" w:hAnsi="Century Gothic"/>
          <w:b/>
          <w:sz w:val="20"/>
          <w:szCs w:val="20"/>
        </w:rPr>
        <w:t>Yes</w:t>
      </w:r>
      <w:r w:rsidR="000B2C8D">
        <w:rPr>
          <w:rFonts w:ascii="Century Gothic" w:hAnsi="Century Gothic"/>
          <w:b/>
          <w:sz w:val="20"/>
          <w:szCs w:val="20"/>
        </w:rPr>
        <w:tab/>
      </w:r>
      <w:r w:rsidR="000B2C8D">
        <w:rPr>
          <w:rFonts w:ascii="Century Gothic" w:hAnsi="Century Gothic"/>
          <w:bCs/>
          <w:sz w:val="20"/>
          <w:szCs w:val="20"/>
        </w:rPr>
        <w:tab/>
      </w:r>
      <w:r w:rsidR="000B2C8D" w:rsidRPr="00B04F54">
        <w:rPr>
          <w:rFonts w:ascii="Century Gothic" w:hAnsi="Century Gothic"/>
          <w:b/>
          <w:sz w:val="20"/>
          <w:szCs w:val="20"/>
        </w:rPr>
        <w:t>No</w:t>
      </w:r>
      <w:r w:rsidR="000B2C8D">
        <w:rPr>
          <w:rFonts w:ascii="Century Gothic" w:hAnsi="Century Gothic"/>
          <w:bCs/>
          <w:sz w:val="20"/>
          <w:szCs w:val="20"/>
        </w:rPr>
        <w:t xml:space="preserve"> </w:t>
      </w:r>
    </w:p>
    <w:p w14:paraId="6A624C7F" w14:textId="77777777" w:rsidR="00697861" w:rsidRDefault="00697861" w:rsidP="000B2C8D">
      <w:pPr>
        <w:rPr>
          <w:rFonts w:ascii="Century Gothic" w:hAnsi="Century Gothic"/>
          <w:b/>
          <w:sz w:val="20"/>
          <w:szCs w:val="20"/>
        </w:rPr>
      </w:pPr>
    </w:p>
    <w:p w14:paraId="7F1B966A" w14:textId="17FD458F" w:rsidR="000B2C8D" w:rsidRDefault="000B2C8D" w:rsidP="000B2C8D">
      <w:pPr>
        <w:rPr>
          <w:rFonts w:ascii="Century Gothic" w:hAnsi="Century Gothic"/>
          <w:b/>
          <w:sz w:val="20"/>
          <w:szCs w:val="20"/>
        </w:rPr>
      </w:pPr>
      <w:r w:rsidRPr="00D60BE4">
        <w:rPr>
          <w:rFonts w:ascii="Century Gothic" w:hAnsi="Century Gothic"/>
          <w:b/>
          <w:sz w:val="20"/>
          <w:szCs w:val="20"/>
        </w:rPr>
        <w:t>Specialist studies</w:t>
      </w:r>
      <w:r>
        <w:rPr>
          <w:rFonts w:ascii="Century Gothic" w:hAnsi="Century Gothic"/>
          <w:b/>
          <w:sz w:val="20"/>
          <w:szCs w:val="20"/>
        </w:rPr>
        <w:t xml:space="preserve"> to be provided as part of the HIA</w:t>
      </w:r>
      <w:r w:rsidRPr="00D60BE4">
        <w:rPr>
          <w:rFonts w:ascii="Century Gothic" w:hAnsi="Century Gothic"/>
          <w:b/>
          <w:sz w:val="20"/>
          <w:szCs w:val="20"/>
        </w:rPr>
        <w:t>:</w:t>
      </w:r>
    </w:p>
    <w:tbl>
      <w:tblPr>
        <w:tblStyle w:val="TableGrid"/>
        <w:tblW w:w="0" w:type="auto"/>
        <w:tblLook w:val="04A0" w:firstRow="1" w:lastRow="0" w:firstColumn="1" w:lastColumn="0" w:noHBand="0" w:noVBand="1"/>
      </w:tblPr>
      <w:tblGrid>
        <w:gridCol w:w="895"/>
        <w:gridCol w:w="10152"/>
      </w:tblGrid>
      <w:tr w:rsidR="00697861" w14:paraId="5AD75698" w14:textId="77777777" w:rsidTr="00697861">
        <w:tc>
          <w:tcPr>
            <w:tcW w:w="895" w:type="dxa"/>
          </w:tcPr>
          <w:p w14:paraId="6A04B97A" w14:textId="77777777" w:rsidR="00697861" w:rsidRDefault="00697861" w:rsidP="000B2C8D">
            <w:pPr>
              <w:rPr>
                <w:rFonts w:ascii="Century Gothic" w:hAnsi="Century Gothic"/>
                <w:b/>
                <w:sz w:val="20"/>
                <w:szCs w:val="20"/>
              </w:rPr>
            </w:pPr>
          </w:p>
        </w:tc>
        <w:tc>
          <w:tcPr>
            <w:tcW w:w="10152" w:type="dxa"/>
          </w:tcPr>
          <w:p w14:paraId="22198AC2" w14:textId="77777777" w:rsidR="00697861" w:rsidRDefault="00697861" w:rsidP="00697861">
            <w:pPr>
              <w:rPr>
                <w:rFonts w:ascii="Century Gothic" w:hAnsi="Century Gothic"/>
                <w:bCs/>
                <w:sz w:val="20"/>
                <w:szCs w:val="20"/>
              </w:rPr>
            </w:pPr>
            <w:r w:rsidRPr="00BC158B">
              <w:rPr>
                <w:rFonts w:ascii="Century Gothic" w:hAnsi="Century Gothic"/>
                <w:bCs/>
                <w:sz w:val="20"/>
                <w:szCs w:val="20"/>
              </w:rPr>
              <w:t xml:space="preserve">Architectural </w:t>
            </w:r>
            <w:r w:rsidRPr="00D60BE4">
              <w:rPr>
                <w:rFonts w:ascii="Century Gothic" w:hAnsi="Century Gothic"/>
                <w:bCs/>
                <w:sz w:val="20"/>
                <w:szCs w:val="20"/>
              </w:rPr>
              <w:t>(i.e., fabric analysis, historical analysis</w:t>
            </w:r>
            <w:r>
              <w:rPr>
                <w:rFonts w:ascii="Century Gothic" w:hAnsi="Century Gothic"/>
                <w:bCs/>
                <w:sz w:val="20"/>
                <w:szCs w:val="20"/>
              </w:rPr>
              <w:t>, material analysis etc.</w:t>
            </w:r>
            <w:r w:rsidRPr="00D60BE4">
              <w:rPr>
                <w:rFonts w:ascii="Century Gothic" w:hAnsi="Century Gothic"/>
                <w:bCs/>
                <w:sz w:val="20"/>
                <w:szCs w:val="20"/>
              </w:rPr>
              <w:t>)</w:t>
            </w:r>
            <w:r w:rsidRPr="00152D53">
              <w:rPr>
                <w:rFonts w:ascii="Century Gothic" w:hAnsi="Century Gothic"/>
                <w:bCs/>
                <w:sz w:val="20"/>
                <w:szCs w:val="20"/>
              </w:rPr>
              <w:t xml:space="preserve"> </w:t>
            </w:r>
          </w:p>
          <w:p w14:paraId="524C7953" w14:textId="77777777" w:rsidR="00697861" w:rsidRDefault="00697861" w:rsidP="000B2C8D">
            <w:pPr>
              <w:rPr>
                <w:rFonts w:ascii="Century Gothic" w:hAnsi="Century Gothic"/>
                <w:b/>
                <w:sz w:val="20"/>
                <w:szCs w:val="20"/>
              </w:rPr>
            </w:pPr>
          </w:p>
        </w:tc>
      </w:tr>
      <w:tr w:rsidR="00697861" w14:paraId="27D8966F" w14:textId="77777777" w:rsidTr="00697861">
        <w:tc>
          <w:tcPr>
            <w:tcW w:w="895" w:type="dxa"/>
          </w:tcPr>
          <w:p w14:paraId="1221DF36" w14:textId="77777777" w:rsidR="00697861" w:rsidRDefault="00697861" w:rsidP="000B2C8D">
            <w:pPr>
              <w:rPr>
                <w:rFonts w:ascii="Century Gothic" w:hAnsi="Century Gothic"/>
                <w:b/>
                <w:sz w:val="20"/>
                <w:szCs w:val="20"/>
              </w:rPr>
            </w:pPr>
          </w:p>
        </w:tc>
        <w:tc>
          <w:tcPr>
            <w:tcW w:w="10152" w:type="dxa"/>
          </w:tcPr>
          <w:p w14:paraId="6E4E6B22" w14:textId="77777777" w:rsidR="00697861" w:rsidRDefault="00697861" w:rsidP="00697861">
            <w:pPr>
              <w:rPr>
                <w:rFonts w:ascii="Century Gothic" w:hAnsi="Century Gothic"/>
                <w:bCs/>
                <w:sz w:val="20"/>
                <w:szCs w:val="20"/>
              </w:rPr>
            </w:pPr>
            <w:r>
              <w:rPr>
                <w:rFonts w:ascii="Century Gothic" w:hAnsi="Century Gothic"/>
                <w:bCs/>
                <w:sz w:val="20"/>
                <w:szCs w:val="20"/>
              </w:rPr>
              <w:t>A</w:t>
            </w:r>
            <w:r w:rsidRPr="00152D53">
              <w:rPr>
                <w:rFonts w:ascii="Century Gothic" w:hAnsi="Century Gothic"/>
                <w:bCs/>
                <w:sz w:val="20"/>
                <w:szCs w:val="20"/>
              </w:rPr>
              <w:t>rchaeolog</w:t>
            </w:r>
            <w:r>
              <w:rPr>
                <w:rFonts w:ascii="Century Gothic" w:hAnsi="Century Gothic"/>
                <w:bCs/>
                <w:sz w:val="20"/>
                <w:szCs w:val="20"/>
              </w:rPr>
              <w:t>ical Impact Assessment</w:t>
            </w:r>
          </w:p>
          <w:p w14:paraId="387CD3DD" w14:textId="77777777" w:rsidR="00697861" w:rsidRDefault="00697861" w:rsidP="000B2C8D">
            <w:pPr>
              <w:rPr>
                <w:rFonts w:ascii="Century Gothic" w:hAnsi="Century Gothic"/>
                <w:b/>
                <w:sz w:val="20"/>
                <w:szCs w:val="20"/>
              </w:rPr>
            </w:pPr>
          </w:p>
        </w:tc>
      </w:tr>
      <w:tr w:rsidR="00697861" w14:paraId="0284FFB5" w14:textId="77777777" w:rsidTr="00697861">
        <w:tc>
          <w:tcPr>
            <w:tcW w:w="895" w:type="dxa"/>
          </w:tcPr>
          <w:p w14:paraId="3B0FEF4D" w14:textId="77777777" w:rsidR="00697861" w:rsidRDefault="00697861" w:rsidP="000B2C8D">
            <w:pPr>
              <w:rPr>
                <w:rFonts w:ascii="Century Gothic" w:hAnsi="Century Gothic"/>
                <w:b/>
                <w:sz w:val="20"/>
                <w:szCs w:val="20"/>
              </w:rPr>
            </w:pPr>
          </w:p>
        </w:tc>
        <w:tc>
          <w:tcPr>
            <w:tcW w:w="10152" w:type="dxa"/>
          </w:tcPr>
          <w:p w14:paraId="6D5C21AE" w14:textId="37185225" w:rsidR="00697861" w:rsidRPr="00697861" w:rsidRDefault="00697861" w:rsidP="000B2C8D">
            <w:pPr>
              <w:rPr>
                <w:rFonts w:ascii="Century Gothic" w:hAnsi="Century Gothic"/>
                <w:bCs/>
                <w:sz w:val="20"/>
                <w:szCs w:val="20"/>
              </w:rPr>
            </w:pPr>
            <w:r w:rsidRPr="00697861">
              <w:rPr>
                <w:rFonts w:ascii="Century Gothic" w:hAnsi="Century Gothic"/>
                <w:bCs/>
                <w:sz w:val="20"/>
                <w:szCs w:val="20"/>
              </w:rPr>
              <w:t xml:space="preserve">Paleontological Impact Assessment </w:t>
            </w:r>
          </w:p>
        </w:tc>
      </w:tr>
      <w:tr w:rsidR="00697861" w14:paraId="777D9774" w14:textId="77777777" w:rsidTr="00697861">
        <w:tc>
          <w:tcPr>
            <w:tcW w:w="895" w:type="dxa"/>
          </w:tcPr>
          <w:p w14:paraId="43528105" w14:textId="77777777" w:rsidR="00697861" w:rsidRDefault="00697861" w:rsidP="000B2C8D">
            <w:pPr>
              <w:rPr>
                <w:rFonts w:ascii="Century Gothic" w:hAnsi="Century Gothic"/>
                <w:b/>
                <w:sz w:val="20"/>
                <w:szCs w:val="20"/>
              </w:rPr>
            </w:pPr>
          </w:p>
        </w:tc>
        <w:tc>
          <w:tcPr>
            <w:tcW w:w="10152" w:type="dxa"/>
          </w:tcPr>
          <w:p w14:paraId="6564A599" w14:textId="6131CD40" w:rsidR="00697861" w:rsidRDefault="00697861" w:rsidP="00697861">
            <w:pPr>
              <w:rPr>
                <w:rFonts w:ascii="Century Gothic" w:hAnsi="Century Gothic"/>
                <w:bCs/>
                <w:sz w:val="20"/>
                <w:szCs w:val="20"/>
              </w:rPr>
            </w:pPr>
            <w:r>
              <w:rPr>
                <w:rFonts w:ascii="Century Gothic" w:hAnsi="Century Gothic"/>
                <w:bCs/>
                <w:sz w:val="20"/>
                <w:szCs w:val="20"/>
              </w:rPr>
              <w:t>T</w:t>
            </w:r>
            <w:r w:rsidRPr="00152D53">
              <w:rPr>
                <w:rFonts w:ascii="Century Gothic" w:hAnsi="Century Gothic"/>
                <w:bCs/>
                <w:sz w:val="20"/>
                <w:szCs w:val="20"/>
              </w:rPr>
              <w:t>ownscape</w:t>
            </w:r>
            <w:r>
              <w:rPr>
                <w:rFonts w:ascii="Century Gothic" w:hAnsi="Century Gothic"/>
                <w:bCs/>
                <w:sz w:val="20"/>
                <w:szCs w:val="20"/>
              </w:rPr>
              <w:t xml:space="preserve"> Assessment</w:t>
            </w:r>
          </w:p>
          <w:p w14:paraId="4F2C747C" w14:textId="77777777" w:rsidR="00697861" w:rsidRDefault="00697861" w:rsidP="000B2C8D">
            <w:pPr>
              <w:rPr>
                <w:rFonts w:ascii="Century Gothic" w:hAnsi="Century Gothic"/>
                <w:b/>
                <w:sz w:val="20"/>
                <w:szCs w:val="20"/>
              </w:rPr>
            </w:pPr>
          </w:p>
        </w:tc>
      </w:tr>
      <w:tr w:rsidR="00697861" w14:paraId="44AD6E46" w14:textId="77777777" w:rsidTr="00697861">
        <w:tc>
          <w:tcPr>
            <w:tcW w:w="895" w:type="dxa"/>
          </w:tcPr>
          <w:p w14:paraId="28283840" w14:textId="77777777" w:rsidR="00697861" w:rsidRDefault="00697861" w:rsidP="000B2C8D">
            <w:pPr>
              <w:rPr>
                <w:rFonts w:ascii="Century Gothic" w:hAnsi="Century Gothic"/>
                <w:b/>
                <w:sz w:val="20"/>
                <w:szCs w:val="20"/>
              </w:rPr>
            </w:pPr>
          </w:p>
        </w:tc>
        <w:tc>
          <w:tcPr>
            <w:tcW w:w="10152" w:type="dxa"/>
          </w:tcPr>
          <w:p w14:paraId="3C878D29" w14:textId="373F3CAE" w:rsidR="00697861" w:rsidRDefault="00697861" w:rsidP="00697861">
            <w:pPr>
              <w:rPr>
                <w:rFonts w:ascii="Century Gothic" w:hAnsi="Century Gothic"/>
                <w:bCs/>
                <w:sz w:val="20"/>
                <w:szCs w:val="20"/>
              </w:rPr>
            </w:pPr>
            <w:r>
              <w:rPr>
                <w:rFonts w:ascii="Century Gothic" w:hAnsi="Century Gothic"/>
                <w:bCs/>
                <w:sz w:val="20"/>
                <w:szCs w:val="20"/>
              </w:rPr>
              <w:t>Cultural Assessment</w:t>
            </w:r>
          </w:p>
          <w:p w14:paraId="2A02B383" w14:textId="77777777" w:rsidR="00697861" w:rsidRDefault="00697861" w:rsidP="000B2C8D">
            <w:pPr>
              <w:rPr>
                <w:rFonts w:ascii="Century Gothic" w:hAnsi="Century Gothic"/>
                <w:b/>
                <w:sz w:val="20"/>
                <w:szCs w:val="20"/>
              </w:rPr>
            </w:pPr>
          </w:p>
        </w:tc>
      </w:tr>
      <w:tr w:rsidR="00697861" w14:paraId="6CF07134" w14:textId="77777777" w:rsidTr="00697861">
        <w:tc>
          <w:tcPr>
            <w:tcW w:w="895" w:type="dxa"/>
          </w:tcPr>
          <w:p w14:paraId="4C6C4A6C" w14:textId="77777777" w:rsidR="00697861" w:rsidRDefault="00697861" w:rsidP="000B2C8D">
            <w:pPr>
              <w:rPr>
                <w:rFonts w:ascii="Century Gothic" w:hAnsi="Century Gothic"/>
                <w:b/>
                <w:sz w:val="20"/>
                <w:szCs w:val="20"/>
              </w:rPr>
            </w:pPr>
          </w:p>
        </w:tc>
        <w:tc>
          <w:tcPr>
            <w:tcW w:w="10152" w:type="dxa"/>
          </w:tcPr>
          <w:p w14:paraId="59BAECAF" w14:textId="77777777" w:rsidR="00697861" w:rsidRPr="00D60BE4" w:rsidRDefault="00697861" w:rsidP="00697861">
            <w:pPr>
              <w:rPr>
                <w:rFonts w:ascii="Century Gothic" w:hAnsi="Century Gothic"/>
                <w:bCs/>
                <w:sz w:val="20"/>
                <w:szCs w:val="20"/>
              </w:rPr>
            </w:pPr>
            <w:r>
              <w:rPr>
                <w:rFonts w:ascii="Century Gothic" w:hAnsi="Century Gothic"/>
                <w:bCs/>
                <w:sz w:val="20"/>
                <w:szCs w:val="20"/>
              </w:rPr>
              <w:t>Social Historical Study</w:t>
            </w:r>
          </w:p>
          <w:p w14:paraId="716FE6A6" w14:textId="77777777" w:rsidR="00697861" w:rsidRDefault="00697861" w:rsidP="000B2C8D">
            <w:pPr>
              <w:rPr>
                <w:rFonts w:ascii="Century Gothic" w:hAnsi="Century Gothic"/>
                <w:b/>
                <w:sz w:val="20"/>
                <w:szCs w:val="20"/>
              </w:rPr>
            </w:pPr>
          </w:p>
        </w:tc>
      </w:tr>
      <w:tr w:rsidR="00697861" w14:paraId="5F5F8533" w14:textId="77777777" w:rsidTr="00697861">
        <w:tc>
          <w:tcPr>
            <w:tcW w:w="895" w:type="dxa"/>
          </w:tcPr>
          <w:p w14:paraId="5F33BE51" w14:textId="77777777" w:rsidR="00697861" w:rsidRDefault="00697861" w:rsidP="000B2C8D">
            <w:pPr>
              <w:rPr>
                <w:rFonts w:ascii="Century Gothic" w:hAnsi="Century Gothic"/>
                <w:b/>
                <w:sz w:val="20"/>
                <w:szCs w:val="20"/>
              </w:rPr>
            </w:pPr>
          </w:p>
        </w:tc>
        <w:tc>
          <w:tcPr>
            <w:tcW w:w="10152" w:type="dxa"/>
          </w:tcPr>
          <w:p w14:paraId="1889879D" w14:textId="77777777" w:rsidR="00697861" w:rsidRDefault="00697861" w:rsidP="00697861">
            <w:pPr>
              <w:rPr>
                <w:rFonts w:ascii="Century Gothic" w:hAnsi="Century Gothic"/>
                <w:bCs/>
                <w:sz w:val="20"/>
                <w:szCs w:val="20"/>
              </w:rPr>
            </w:pPr>
            <w:r>
              <w:rPr>
                <w:rFonts w:ascii="Century Gothic" w:hAnsi="Century Gothic"/>
                <w:bCs/>
                <w:sz w:val="20"/>
                <w:szCs w:val="20"/>
              </w:rPr>
              <w:t>Visual Impact Assessment</w:t>
            </w:r>
            <w:r w:rsidRPr="00152D53">
              <w:rPr>
                <w:rFonts w:ascii="Century Gothic" w:hAnsi="Century Gothic"/>
                <w:bCs/>
                <w:sz w:val="20"/>
                <w:szCs w:val="20"/>
              </w:rPr>
              <w:t xml:space="preserve"> </w:t>
            </w:r>
          </w:p>
          <w:p w14:paraId="5F190EF4" w14:textId="77777777" w:rsidR="00697861" w:rsidRDefault="00697861" w:rsidP="000B2C8D">
            <w:pPr>
              <w:rPr>
                <w:rFonts w:ascii="Century Gothic" w:hAnsi="Century Gothic"/>
                <w:b/>
                <w:sz w:val="20"/>
                <w:szCs w:val="20"/>
              </w:rPr>
            </w:pPr>
          </w:p>
        </w:tc>
      </w:tr>
      <w:tr w:rsidR="00697861" w14:paraId="324415DA" w14:textId="77777777" w:rsidTr="00697861">
        <w:tc>
          <w:tcPr>
            <w:tcW w:w="895" w:type="dxa"/>
          </w:tcPr>
          <w:p w14:paraId="0B0D0E75" w14:textId="77777777" w:rsidR="00697861" w:rsidRDefault="00697861" w:rsidP="000B2C8D">
            <w:pPr>
              <w:rPr>
                <w:rFonts w:ascii="Century Gothic" w:hAnsi="Century Gothic"/>
                <w:b/>
                <w:sz w:val="20"/>
                <w:szCs w:val="20"/>
              </w:rPr>
            </w:pPr>
          </w:p>
        </w:tc>
        <w:tc>
          <w:tcPr>
            <w:tcW w:w="10152" w:type="dxa"/>
          </w:tcPr>
          <w:p w14:paraId="04E0DE6B" w14:textId="77777777" w:rsidR="00697861" w:rsidRDefault="00697861" w:rsidP="00697861">
            <w:pPr>
              <w:rPr>
                <w:rFonts w:ascii="Century Gothic" w:hAnsi="Century Gothic"/>
                <w:bCs/>
                <w:sz w:val="20"/>
                <w:szCs w:val="20"/>
              </w:rPr>
            </w:pPr>
            <w:r>
              <w:rPr>
                <w:rFonts w:ascii="Century Gothic" w:hAnsi="Century Gothic"/>
                <w:bCs/>
                <w:sz w:val="20"/>
                <w:szCs w:val="20"/>
              </w:rPr>
              <w:t xml:space="preserve">Other: </w:t>
            </w:r>
          </w:p>
          <w:p w14:paraId="0EF042EC" w14:textId="758EDDD3" w:rsidR="00764CF7" w:rsidRDefault="00764CF7" w:rsidP="00697861">
            <w:pPr>
              <w:rPr>
                <w:rFonts w:ascii="Century Gothic" w:hAnsi="Century Gothic"/>
                <w:bCs/>
                <w:sz w:val="20"/>
                <w:szCs w:val="20"/>
              </w:rPr>
            </w:pPr>
          </w:p>
        </w:tc>
      </w:tr>
    </w:tbl>
    <w:p w14:paraId="5DE4AE5A" w14:textId="77777777" w:rsidR="00697861" w:rsidRDefault="00697861" w:rsidP="00697861">
      <w:pPr>
        <w:tabs>
          <w:tab w:val="left" w:pos="-1080"/>
          <w:tab w:val="left" w:pos="0"/>
          <w:tab w:val="left" w:pos="709"/>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rPr>
      </w:pPr>
    </w:p>
    <w:p w14:paraId="2782897C" w14:textId="0AB593DF" w:rsidR="00697861" w:rsidRPr="00697861"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bCs/>
          <w:sz w:val="20"/>
          <w:szCs w:val="20"/>
          <w:u w:val="single"/>
        </w:rPr>
      </w:pPr>
      <w:r w:rsidRPr="00697861">
        <w:rPr>
          <w:rFonts w:ascii="Century Gothic" w:hAnsi="Century Gothic"/>
          <w:b/>
          <w:bCs/>
          <w:sz w:val="20"/>
          <w:szCs w:val="20"/>
        </w:rPr>
        <w:t>Recommendations made by</w:t>
      </w:r>
      <w:r w:rsidRPr="00697861">
        <w:rPr>
          <w:rFonts w:ascii="Century Gothic" w:hAnsi="Century Gothic"/>
          <w:b/>
          <w:bCs/>
          <w:sz w:val="20"/>
          <w:szCs w:val="20"/>
          <w:u w:val="single"/>
        </w:rPr>
        <w:t>:</w:t>
      </w:r>
      <w:r>
        <w:rPr>
          <w:rFonts w:ascii="Century Gothic" w:hAnsi="Century Gothic"/>
          <w:b/>
          <w:bCs/>
          <w:sz w:val="20"/>
          <w:szCs w:val="20"/>
          <w:u w:val="single"/>
        </w:rPr>
        <w:t xml:space="preserve"> </w:t>
      </w:r>
      <w:r w:rsidRPr="00697861">
        <w:rPr>
          <w:rFonts w:ascii="Century Gothic" w:hAnsi="Century Gothic"/>
          <w:b/>
          <w:bCs/>
          <w:sz w:val="20"/>
          <w:szCs w:val="20"/>
          <w:u w:val="single"/>
        </w:rPr>
        <w:t xml:space="preserve"> </w:t>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p>
    <w:p w14:paraId="55E11E3B" w14:textId="77777777" w:rsidR="00697861" w:rsidRPr="00697861" w:rsidRDefault="00697861" w:rsidP="006978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bCs/>
          <w:sz w:val="20"/>
          <w:szCs w:val="20"/>
          <w:u w:val="single"/>
        </w:rPr>
      </w:pPr>
      <w:r w:rsidRPr="00697861">
        <w:rPr>
          <w:rFonts w:ascii="Century Gothic" w:hAnsi="Century Gothic"/>
          <w:b/>
          <w:bCs/>
          <w:sz w:val="20"/>
          <w:szCs w:val="20"/>
        </w:rPr>
        <w:t>Capacity</w:t>
      </w:r>
      <w:r w:rsidRPr="00697861">
        <w:rPr>
          <w:rFonts w:ascii="Century Gothic" w:hAnsi="Century Gothic"/>
          <w:b/>
          <w:bCs/>
          <w:sz w:val="20"/>
          <w:szCs w:val="20"/>
          <w:u w:val="single"/>
        </w:rPr>
        <w:t xml:space="preserve">: </w:t>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r w:rsidRPr="00697861">
        <w:rPr>
          <w:rFonts w:ascii="Century Gothic" w:hAnsi="Century Gothic"/>
          <w:b/>
          <w:bCs/>
          <w:sz w:val="20"/>
          <w:szCs w:val="20"/>
          <w:u w:val="single"/>
        </w:rPr>
        <w:tab/>
      </w:r>
    </w:p>
    <w:p w14:paraId="3738BAA4" w14:textId="77777777" w:rsidR="00697861" w:rsidRDefault="00697861" w:rsidP="000B2C8D">
      <w:pPr>
        <w:tabs>
          <w:tab w:val="left" w:pos="-1080"/>
          <w:tab w:val="left" w:pos="0"/>
          <w:tab w:val="left" w:pos="709"/>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p w14:paraId="046DD59A" w14:textId="165D0497" w:rsidR="000B2C8D" w:rsidRDefault="000B2C8D" w:rsidP="000B2C8D">
      <w:pPr>
        <w:tabs>
          <w:tab w:val="left" w:pos="-1080"/>
          <w:tab w:val="left" w:pos="0"/>
          <w:tab w:val="left" w:pos="709"/>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r w:rsidRPr="009323ED">
        <w:rPr>
          <w:rFonts w:ascii="Century Gothic" w:hAnsi="Century Gothic"/>
          <w:b/>
          <w:sz w:val="20"/>
          <w:szCs w:val="20"/>
          <w:u w:val="single"/>
        </w:rPr>
        <w:t>PLEASE NOTE</w:t>
      </w:r>
    </w:p>
    <w:p w14:paraId="0985D4A0" w14:textId="77777777" w:rsidR="00697861" w:rsidRPr="009323ED" w:rsidRDefault="00697861" w:rsidP="000B2C8D">
      <w:pPr>
        <w:tabs>
          <w:tab w:val="left" w:pos="-1080"/>
          <w:tab w:val="left" w:pos="0"/>
          <w:tab w:val="left" w:pos="709"/>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p w14:paraId="04A83982" w14:textId="77777777" w:rsidR="000B2C8D" w:rsidRDefault="000B2C8D" w:rsidP="000B2C8D">
      <w:pPr>
        <w:tabs>
          <w:tab w:val="left" w:pos="-1080"/>
          <w:tab w:val="left" w:pos="0"/>
          <w:tab w:val="left" w:pos="709"/>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rPr>
      </w:pPr>
      <w:r w:rsidRPr="00724475">
        <w:rPr>
          <w:rFonts w:ascii="Century Gothic" w:hAnsi="Century Gothic"/>
          <w:bCs/>
          <w:sz w:val="20"/>
          <w:szCs w:val="20"/>
        </w:rPr>
        <w:t xml:space="preserve">Any further studies which </w:t>
      </w:r>
      <w:r>
        <w:rPr>
          <w:rFonts w:ascii="Century Gothic" w:hAnsi="Century Gothic"/>
          <w:bCs/>
          <w:sz w:val="20"/>
          <w:szCs w:val="20"/>
        </w:rPr>
        <w:t xml:space="preserve">HWC </w:t>
      </w:r>
      <w:r w:rsidRPr="00724475">
        <w:rPr>
          <w:rFonts w:ascii="Century Gothic" w:hAnsi="Century Gothic"/>
          <w:bCs/>
          <w:sz w:val="20"/>
          <w:szCs w:val="20"/>
        </w:rPr>
        <w:t>requires should be submitted</w:t>
      </w:r>
      <w:r>
        <w:rPr>
          <w:rFonts w:ascii="Century Gothic" w:hAnsi="Century Gothic"/>
          <w:bCs/>
          <w:sz w:val="20"/>
          <w:szCs w:val="20"/>
        </w:rPr>
        <w:t xml:space="preserve"> </w:t>
      </w:r>
      <w:r w:rsidRPr="00724475">
        <w:rPr>
          <w:rFonts w:ascii="Century Gothic" w:hAnsi="Century Gothic"/>
          <w:bCs/>
          <w:sz w:val="20"/>
          <w:szCs w:val="20"/>
        </w:rPr>
        <w:t xml:space="preserve">in the form of a single, consolidated report with a single set of recommendations.  Specialist studies must be incorporated in full, either as chapters of the report, or as annexures thereto. </w:t>
      </w:r>
    </w:p>
    <w:p w14:paraId="1E05D3F1" w14:textId="413EEE97" w:rsidR="000B2C8D" w:rsidRPr="00697861" w:rsidRDefault="000B2C8D" w:rsidP="00697861">
      <w:pPr>
        <w:rPr>
          <w:rFonts w:ascii="Century Gothic" w:hAnsi="Century Gothic"/>
          <w:bCs/>
          <w:sz w:val="20"/>
          <w:szCs w:val="20"/>
        </w:rPr>
      </w:pPr>
      <w:r w:rsidRPr="00D51448">
        <w:rPr>
          <w:rFonts w:ascii="Century Gothic" w:hAnsi="Century Gothic"/>
          <w:bCs/>
          <w:sz w:val="20"/>
          <w:szCs w:val="20"/>
        </w:rPr>
        <w:t xml:space="preserve">Please refer to the Guidelines for Heritage Impact Assessments required in terms of Section 38 of the National </w:t>
      </w:r>
      <w:r>
        <w:rPr>
          <w:rFonts w:ascii="Century Gothic" w:hAnsi="Century Gothic"/>
          <w:bCs/>
          <w:sz w:val="20"/>
          <w:szCs w:val="20"/>
        </w:rPr>
        <w:t>Heritage Resources Act (25 of 1999).</w:t>
      </w:r>
    </w:p>
    <w:p w14:paraId="60A09300" w14:textId="77777777" w:rsidR="000B2C8D" w:rsidRPr="006618E5" w:rsidRDefault="000B2C8D" w:rsidP="000B2C8D">
      <w:pPr>
        <w:rPr>
          <w:rFonts w:ascii="Century Gothic" w:hAnsi="Century Gothic"/>
          <w:bCs/>
          <w:sz w:val="20"/>
          <w:szCs w:val="20"/>
        </w:rPr>
      </w:pPr>
      <w:r w:rsidRPr="006618E5">
        <w:rPr>
          <w:rFonts w:ascii="Century Gothic" w:hAnsi="Century Gothic"/>
          <w:bCs/>
          <w:sz w:val="20"/>
          <w:szCs w:val="20"/>
        </w:rPr>
        <w:t xml:space="preserve">Applications are considered to be public documents and are open to public scrutiny. Should you wish for your application to be kept confidential, please motivate your request on a separate sheet attached to your application form. </w:t>
      </w:r>
    </w:p>
    <w:p w14:paraId="0B3447A9" w14:textId="77777777" w:rsidR="000B2C8D" w:rsidRPr="006618E5" w:rsidRDefault="000B2C8D" w:rsidP="000B2C8D">
      <w:pPr>
        <w:rPr>
          <w:rFonts w:ascii="Century Gothic" w:hAnsi="Century Gothic"/>
          <w:bCs/>
          <w:sz w:val="20"/>
          <w:szCs w:val="20"/>
        </w:rPr>
      </w:pPr>
      <w:r w:rsidRPr="006618E5">
        <w:rPr>
          <w:rFonts w:ascii="Century Gothic" w:hAnsi="Century Gothic"/>
          <w:bCs/>
          <w:sz w:val="20"/>
          <w:szCs w:val="20"/>
        </w:rPr>
        <w:t>For applications that are granted confidentiality, this confidentiality will be limited to one year (12 months).</w:t>
      </w:r>
    </w:p>
    <w:p w14:paraId="268636A1" w14:textId="53B2ECB4" w:rsidR="001C327E" w:rsidRPr="00A45B7F" w:rsidRDefault="00000000" w:rsidP="00A45B7F">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applications that are granted confidentiality, this confidentiality will be limited to one year (12 months).</w:t>
      </w:r>
    </w:p>
    <w:sectPr w:rsidR="001C327E" w:rsidRPr="00A45B7F">
      <w:headerReference w:type="default" r:id="rId6"/>
      <w:footerReference w:type="default" r:id="rId7"/>
      <w:pgSz w:w="12240" w:h="15840"/>
      <w:pgMar w:top="284" w:right="616" w:bottom="709"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314B" w14:textId="77777777" w:rsidR="00E95F10" w:rsidRDefault="00E95F10">
      <w:pPr>
        <w:spacing w:after="0" w:line="240" w:lineRule="auto"/>
      </w:pPr>
      <w:r>
        <w:separator/>
      </w:r>
    </w:p>
  </w:endnote>
  <w:endnote w:type="continuationSeparator" w:id="0">
    <w:p w14:paraId="588E5D6E" w14:textId="77777777" w:rsidR="00E95F10" w:rsidRDefault="00E9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7008" w14:textId="6F802984" w:rsidR="001C327E" w:rsidRDefault="00000000">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Form </w:t>
    </w:r>
    <w:r w:rsidR="00A45B7F">
      <w:rPr>
        <w:rFonts w:ascii="Century Gothic" w:eastAsia="Century Gothic" w:hAnsi="Century Gothic" w:cs="Century Gothic"/>
        <w:b/>
        <w:color w:val="000000"/>
        <w:sz w:val="20"/>
        <w:szCs w:val="20"/>
      </w:rPr>
      <w:t>B</w:t>
    </w:r>
    <w:r>
      <w:rPr>
        <w:rFonts w:ascii="Century Gothic" w:eastAsia="Century Gothic" w:hAnsi="Century Gothic" w:cs="Century Gothic"/>
        <w:b/>
        <w:color w:val="000000"/>
        <w:sz w:val="20"/>
        <w:szCs w:val="20"/>
      </w:rPr>
      <w:t xml:space="preserve"> – Section </w:t>
    </w:r>
    <w:r w:rsidR="00A45B7F">
      <w:rPr>
        <w:rFonts w:ascii="Century Gothic" w:eastAsia="Century Gothic" w:hAnsi="Century Gothic" w:cs="Century Gothic"/>
        <w:b/>
        <w:color w:val="000000"/>
        <w:sz w:val="20"/>
        <w:szCs w:val="20"/>
      </w:rPr>
      <w:t>38 Notification of Intent to Develop (NID)</w:t>
    </w:r>
    <w:r>
      <w:rPr>
        <w:rFonts w:ascii="Century Gothic" w:eastAsia="Century Gothic" w:hAnsi="Century Gothic" w:cs="Century Gothic"/>
        <w:b/>
        <w:color w:val="000000"/>
        <w:sz w:val="20"/>
        <w:szCs w:val="20"/>
      </w:rPr>
      <w:t xml:space="preserve"> - </w:t>
    </w:r>
    <w:r w:rsidR="003857A8">
      <w:rPr>
        <w:rFonts w:ascii="Century Gothic" w:eastAsia="Century Gothic" w:hAnsi="Century Gothic" w:cs="Century Gothic"/>
        <w:b/>
        <w:color w:val="000000"/>
        <w:sz w:val="20"/>
        <w:szCs w:val="20"/>
      </w:rPr>
      <w:t>April</w:t>
    </w:r>
    <w:r>
      <w:rPr>
        <w:rFonts w:ascii="Century Gothic" w:eastAsia="Century Gothic" w:hAnsi="Century Gothic" w:cs="Century Gothic"/>
        <w:b/>
        <w:color w:val="000000"/>
        <w:sz w:val="20"/>
        <w:szCs w:val="20"/>
      </w:rPr>
      <w:t xml:space="preserve"> 2023</w:t>
    </w:r>
    <w:r>
      <w:rPr>
        <w:rFonts w:ascii="Century Gothic" w:eastAsia="Century Gothic" w:hAnsi="Century Gothic" w:cs="Century Gothic"/>
        <w:b/>
        <w:color w:val="000000"/>
        <w:sz w:val="20"/>
        <w:szCs w:val="20"/>
      </w:rPr>
      <w:tab/>
      <w:t xml:space="preserve"> Page </w:t>
    </w: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PAGE</w:instrText>
    </w:r>
    <w:r>
      <w:rPr>
        <w:rFonts w:ascii="Century Gothic" w:eastAsia="Century Gothic" w:hAnsi="Century Gothic" w:cs="Century Gothic"/>
        <w:b/>
        <w:color w:val="000000"/>
      </w:rPr>
      <w:fldChar w:fldCharType="separate"/>
    </w:r>
    <w:r w:rsidR="006B4F39">
      <w:rPr>
        <w:rFonts w:ascii="Century Gothic" w:eastAsia="Century Gothic" w:hAnsi="Century Gothic" w:cs="Century Gothic"/>
        <w:b/>
        <w:noProof/>
        <w:color w:val="000000"/>
      </w:rPr>
      <w:t>1</w:t>
    </w:r>
    <w:r>
      <w:rPr>
        <w:rFonts w:ascii="Century Gothic" w:eastAsia="Century Gothic" w:hAnsi="Century Gothic" w:cs="Century Gothic"/>
        <w:b/>
        <w:color w:val="000000"/>
      </w:rPr>
      <w:fldChar w:fldCharType="end"/>
    </w:r>
    <w:r>
      <w:rPr>
        <w:rFonts w:ascii="Century Gothic" w:eastAsia="Century Gothic" w:hAnsi="Century Gothic" w:cs="Century Gothic"/>
        <w:b/>
        <w:color w:val="000000"/>
        <w:sz w:val="20"/>
        <w:szCs w:val="20"/>
      </w:rPr>
      <w:t xml:space="preserve"> of </w:t>
    </w: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NUMPAGES</w:instrText>
    </w:r>
    <w:r>
      <w:rPr>
        <w:rFonts w:ascii="Century Gothic" w:eastAsia="Century Gothic" w:hAnsi="Century Gothic" w:cs="Century Gothic"/>
        <w:b/>
        <w:color w:val="000000"/>
      </w:rPr>
      <w:fldChar w:fldCharType="separate"/>
    </w:r>
    <w:r w:rsidR="006B4F39">
      <w:rPr>
        <w:rFonts w:ascii="Century Gothic" w:eastAsia="Century Gothic" w:hAnsi="Century Gothic" w:cs="Century Gothic"/>
        <w:b/>
        <w:noProof/>
        <w:color w:val="000000"/>
      </w:rPr>
      <w:t>2</w:t>
    </w:r>
    <w:r>
      <w:rPr>
        <w:rFonts w:ascii="Century Gothic" w:eastAsia="Century Gothic" w:hAnsi="Century Gothic" w:cs="Century Gothic"/>
        <w:b/>
        <w:color w:val="000000"/>
      </w:rPr>
      <w:fldChar w:fldCharType="end"/>
    </w:r>
  </w:p>
  <w:p w14:paraId="34D8D9D2" w14:textId="77777777" w:rsidR="001C327E" w:rsidRDefault="001C327E">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b/>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1300" w14:textId="77777777" w:rsidR="00E95F10" w:rsidRDefault="00E95F10">
      <w:pPr>
        <w:spacing w:after="0" w:line="240" w:lineRule="auto"/>
      </w:pPr>
      <w:r>
        <w:separator/>
      </w:r>
    </w:p>
  </w:footnote>
  <w:footnote w:type="continuationSeparator" w:id="0">
    <w:p w14:paraId="2A1AB822" w14:textId="77777777" w:rsidR="00E95F10" w:rsidRDefault="00E95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317D" w14:textId="77F2DECF" w:rsidR="001C327E" w:rsidRDefault="00764CF7">
    <w:pPr>
      <w:pBdr>
        <w:top w:val="nil"/>
        <w:left w:val="nil"/>
        <w:bottom w:val="nil"/>
        <w:right w:val="nil"/>
        <w:between w:val="nil"/>
      </w:pBdr>
      <w:tabs>
        <w:tab w:val="center" w:pos="4680"/>
        <w:tab w:val="right" w:pos="9360"/>
      </w:tabs>
      <w:spacing w:after="0" w:line="240" w:lineRule="auto"/>
      <w:jc w:val="right"/>
      <w:rPr>
        <w:rFonts w:ascii="Century Gothic" w:eastAsia="Century Gothic" w:hAnsi="Century Gothic" w:cs="Century Gothic"/>
        <w:color w:val="000000"/>
      </w:rPr>
    </w:pPr>
    <w:r>
      <w:rPr>
        <w:noProof/>
      </w:rPr>
      <w:drawing>
        <wp:anchor distT="0" distB="0" distL="0" distR="0" simplePos="0" relativeHeight="251657216" behindDoc="1" locked="0" layoutInCell="1" hidden="0" allowOverlap="1" wp14:anchorId="64608AAC" wp14:editId="7C11D2A0">
          <wp:simplePos x="0" y="0"/>
          <wp:positionH relativeFrom="margin">
            <wp:posOffset>6690995</wp:posOffset>
          </wp:positionH>
          <wp:positionV relativeFrom="paragraph">
            <wp:posOffset>-424815</wp:posOffset>
          </wp:positionV>
          <wp:extent cx="685800" cy="5334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5800" cy="53340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Century Gothic" w:eastAsia="Century Gothic" w:hAnsi="Century Gothic" w:cs="Century Gothic"/>
        <w:color w:val="000000"/>
      </w:rPr>
      <w:pict w14:anchorId="36F4B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524.3pt;height:370.45pt;z-index:-251658240;mso-position-horizontal:center;mso-position-horizontal-relative:margin;mso-position-vertical:center;mso-position-vertical-relative:margin">
          <v:imagedata r:id="rId2" o:title="image5" gain="19661f" blacklevel="22938f"/>
          <w10:wrap anchorx="margin" anchory="margin"/>
        </v:shape>
      </w:pict>
    </w:r>
  </w:p>
  <w:p w14:paraId="07FA4BB3" w14:textId="77777777" w:rsidR="001C327E" w:rsidRDefault="001C327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7E"/>
    <w:rsid w:val="00070717"/>
    <w:rsid w:val="000B2C8D"/>
    <w:rsid w:val="001C327E"/>
    <w:rsid w:val="0023348B"/>
    <w:rsid w:val="003857A8"/>
    <w:rsid w:val="005575C0"/>
    <w:rsid w:val="005B4D60"/>
    <w:rsid w:val="0067591D"/>
    <w:rsid w:val="00697861"/>
    <w:rsid w:val="006B4F39"/>
    <w:rsid w:val="00764CF7"/>
    <w:rsid w:val="00861BA1"/>
    <w:rsid w:val="00A45B7F"/>
    <w:rsid w:val="00C26D61"/>
    <w:rsid w:val="00C42944"/>
    <w:rsid w:val="00C97241"/>
    <w:rsid w:val="00E95F10"/>
    <w:rsid w:val="00F7124A"/>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73C13"/>
  <w15:docId w15:val="{FAB6EB15-4EDC-46BF-92B6-B4E72DF2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B4D60"/>
    <w:rPr>
      <w:color w:val="0000FF" w:themeColor="hyperlink"/>
      <w:u w:val="single"/>
    </w:rPr>
  </w:style>
  <w:style w:type="character" w:styleId="UnresolvedMention">
    <w:name w:val="Unresolved Mention"/>
    <w:basedOn w:val="DefaultParagraphFont"/>
    <w:uiPriority w:val="99"/>
    <w:semiHidden/>
    <w:unhideWhenUsed/>
    <w:rsid w:val="00070717"/>
    <w:rPr>
      <w:color w:val="605E5C"/>
      <w:shd w:val="clear" w:color="auto" w:fill="E1DFDD"/>
    </w:rPr>
  </w:style>
  <w:style w:type="paragraph" w:styleId="Header">
    <w:name w:val="header"/>
    <w:basedOn w:val="Normal"/>
    <w:link w:val="HeaderChar"/>
    <w:uiPriority w:val="99"/>
    <w:unhideWhenUsed/>
    <w:rsid w:val="0038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A8"/>
  </w:style>
  <w:style w:type="paragraph" w:styleId="Footer">
    <w:name w:val="footer"/>
    <w:basedOn w:val="Normal"/>
    <w:link w:val="FooterChar"/>
    <w:uiPriority w:val="99"/>
    <w:unhideWhenUsed/>
    <w:rsid w:val="0038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7A8"/>
  </w:style>
  <w:style w:type="paragraph" w:styleId="BodyText3">
    <w:name w:val="Body Text 3"/>
    <w:basedOn w:val="Normal"/>
    <w:link w:val="BodyText3Char"/>
    <w:rsid w:val="000B2C8D"/>
    <w:pPr>
      <w:tabs>
        <w:tab w:val="left" w:pos="-1080"/>
        <w:tab w:val="left" w:pos="-72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pPr>
    <w:rPr>
      <w:rFonts w:ascii="Times New Roman" w:eastAsia="Times New Roman" w:hAnsi="Times New Roman" w:cs="Times New Roman"/>
      <w:b/>
      <w:szCs w:val="20"/>
      <w:lang w:val="en-GB"/>
    </w:rPr>
  </w:style>
  <w:style w:type="character" w:customStyle="1" w:styleId="BodyText3Char">
    <w:name w:val="Body Text 3 Char"/>
    <w:basedOn w:val="DefaultParagraphFont"/>
    <w:link w:val="BodyText3"/>
    <w:rsid w:val="000B2C8D"/>
    <w:rPr>
      <w:rFonts w:ascii="Times New Roman" w:eastAsia="Times New Roman" w:hAnsi="Times New Roman" w:cs="Times New Roman"/>
      <w:b/>
      <w:szCs w:val="20"/>
      <w:lang w:val="en-GB"/>
    </w:rPr>
  </w:style>
  <w:style w:type="table" w:styleId="TableGrid">
    <w:name w:val="Table Grid"/>
    <w:basedOn w:val="TableNormal"/>
    <w:uiPriority w:val="39"/>
    <w:rsid w:val="000B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7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Waseefa Dhansay</cp:lastModifiedBy>
  <cp:revision>8</cp:revision>
  <dcterms:created xsi:type="dcterms:W3CDTF">2023-01-03T12:03:00Z</dcterms:created>
  <dcterms:modified xsi:type="dcterms:W3CDTF">2023-03-17T17:43:00Z</dcterms:modified>
</cp:coreProperties>
</file>